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2F67" w14:textId="77777777" w:rsidR="00522607" w:rsidRPr="0024473B" w:rsidRDefault="0097687D">
      <w:pPr>
        <w:jc w:val="right"/>
        <w:rPr>
          <w:rFonts w:ascii="Arial" w:eastAsia="Tahoma" w:hAnsi="Arial" w:cs="Arial"/>
          <w:i/>
        </w:rPr>
      </w:pPr>
      <w:r w:rsidRPr="0024473B">
        <w:rPr>
          <w:rFonts w:ascii="Arial" w:eastAsia="Tahoma" w:hAnsi="Arial" w:cs="Arial"/>
          <w:i/>
        </w:rPr>
        <w:t>Załącznik nr 1 do zapytania ofertowego</w:t>
      </w:r>
    </w:p>
    <w:p w14:paraId="43E56E8E" w14:textId="77777777" w:rsidR="00623E9E" w:rsidRPr="0024473B" w:rsidRDefault="00623E9E">
      <w:pPr>
        <w:jc w:val="right"/>
        <w:rPr>
          <w:rFonts w:ascii="Arial" w:eastAsia="Tahoma" w:hAnsi="Arial" w:cs="Arial"/>
          <w:i/>
        </w:rPr>
      </w:pPr>
    </w:p>
    <w:p w14:paraId="34915331" w14:textId="29A87367" w:rsidR="00522607" w:rsidRPr="0024473B" w:rsidRDefault="0097687D">
      <w:pPr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  <w:t>………………………., dnia …………..…..</w:t>
      </w:r>
    </w:p>
    <w:p w14:paraId="4631514C" w14:textId="77777777" w:rsidR="00522607" w:rsidRPr="0024473B" w:rsidRDefault="0097687D">
      <w:pPr>
        <w:ind w:left="708"/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  <w:i/>
        </w:rPr>
        <w:t xml:space="preserve">pieczęć Oferenta                                                                                    </w:t>
      </w:r>
    </w:p>
    <w:p w14:paraId="5137D5DA" w14:textId="77777777" w:rsidR="00F85529" w:rsidRPr="0024473B" w:rsidRDefault="00F85529" w:rsidP="00F85529">
      <w:pPr>
        <w:spacing w:line="259" w:lineRule="auto"/>
        <w:ind w:left="4820"/>
        <w:rPr>
          <w:rFonts w:ascii="Arial" w:eastAsia="Tahoma" w:hAnsi="Arial" w:cs="Arial"/>
          <w:b/>
        </w:rPr>
      </w:pPr>
    </w:p>
    <w:p w14:paraId="006BB05C" w14:textId="6613EAC1" w:rsidR="00522607" w:rsidRPr="0024473B" w:rsidRDefault="0097687D" w:rsidP="0024473B">
      <w:pPr>
        <w:spacing w:line="259" w:lineRule="auto"/>
        <w:ind w:left="4536"/>
        <w:rPr>
          <w:rFonts w:ascii="Arial" w:eastAsia="Tahoma" w:hAnsi="Arial" w:cs="Arial"/>
          <w:b/>
        </w:rPr>
      </w:pPr>
      <w:r w:rsidRPr="0024473B">
        <w:rPr>
          <w:rFonts w:ascii="Arial" w:eastAsia="Tahoma" w:hAnsi="Arial" w:cs="Arial"/>
          <w:b/>
        </w:rPr>
        <w:t>Zamawiający:</w:t>
      </w:r>
    </w:p>
    <w:p w14:paraId="30152704" w14:textId="77777777" w:rsidR="001E7618" w:rsidRPr="00847372" w:rsidRDefault="001E7618" w:rsidP="001E7618">
      <w:pPr>
        <w:spacing w:after="0"/>
        <w:ind w:left="4536"/>
        <w:rPr>
          <w:rFonts w:ascii="Arial" w:hAnsi="Arial" w:cs="Arial"/>
        </w:rPr>
      </w:pPr>
      <w:r w:rsidRPr="00847372">
        <w:rPr>
          <w:rFonts w:ascii="Arial" w:hAnsi="Arial" w:cs="Arial"/>
        </w:rPr>
        <w:t xml:space="preserve">P.P.H.U. TALMAX S.C. </w:t>
      </w:r>
    </w:p>
    <w:p w14:paraId="1159F46D" w14:textId="77777777" w:rsidR="001E7618" w:rsidRDefault="001E7618" w:rsidP="001E7618">
      <w:pPr>
        <w:spacing w:after="0"/>
        <w:ind w:left="4536"/>
        <w:rPr>
          <w:rFonts w:ascii="Arial" w:hAnsi="Arial" w:cs="Arial"/>
        </w:rPr>
      </w:pPr>
      <w:r w:rsidRPr="00847372">
        <w:rPr>
          <w:rFonts w:ascii="Arial" w:hAnsi="Arial" w:cs="Arial"/>
        </w:rPr>
        <w:t>E.TALAGA, M.TALAGA, M.TALAGA</w:t>
      </w:r>
      <w:r w:rsidRPr="00847372">
        <w:rPr>
          <w:rFonts w:ascii="Arial" w:hAnsi="Arial" w:cs="Arial"/>
        </w:rPr>
        <w:br/>
        <w:t>ul. Świerczowska 172</w:t>
      </w:r>
      <w:r>
        <w:rPr>
          <w:rFonts w:ascii="Arial" w:hAnsi="Arial" w:cs="Arial"/>
        </w:rPr>
        <w:t xml:space="preserve"> </w:t>
      </w:r>
    </w:p>
    <w:p w14:paraId="3686930E" w14:textId="1B045C69" w:rsidR="001E7618" w:rsidRPr="00847372" w:rsidRDefault="001E7618" w:rsidP="001E7618">
      <w:pPr>
        <w:spacing w:after="0"/>
        <w:ind w:left="4536"/>
        <w:rPr>
          <w:rFonts w:ascii="Arial" w:hAnsi="Arial" w:cs="Arial"/>
        </w:rPr>
      </w:pPr>
      <w:r w:rsidRPr="00847372">
        <w:rPr>
          <w:rFonts w:ascii="Arial" w:hAnsi="Arial" w:cs="Arial"/>
        </w:rPr>
        <w:t>97-300 Piotrków Trybunalski</w:t>
      </w:r>
    </w:p>
    <w:p w14:paraId="63C44851" w14:textId="77777777" w:rsidR="001E7618" w:rsidRDefault="001E7618" w:rsidP="001E7618">
      <w:pPr>
        <w:spacing w:after="0"/>
        <w:ind w:left="4536"/>
        <w:rPr>
          <w:rFonts w:ascii="Arial" w:hAnsi="Arial" w:cs="Arial"/>
        </w:rPr>
      </w:pPr>
      <w:r w:rsidRPr="00847372">
        <w:rPr>
          <w:rFonts w:ascii="Arial" w:hAnsi="Arial" w:cs="Arial"/>
        </w:rPr>
        <w:t>NIP: 771-000-18-28</w:t>
      </w:r>
    </w:p>
    <w:p w14:paraId="4B3AD770" w14:textId="15671ECC" w:rsidR="00410595" w:rsidRPr="006E6C58" w:rsidRDefault="00410595" w:rsidP="00410595">
      <w:pPr>
        <w:widowControl w:val="0"/>
        <w:autoSpaceDE w:val="0"/>
        <w:autoSpaceDN w:val="0"/>
        <w:adjustRightInd w:val="0"/>
        <w:spacing w:after="0"/>
        <w:ind w:left="4536"/>
        <w:jc w:val="both"/>
        <w:rPr>
          <w:rFonts w:ascii="Arial" w:hAnsi="Arial" w:cs="Arial"/>
        </w:rPr>
      </w:pPr>
    </w:p>
    <w:p w14:paraId="357A7E8D" w14:textId="77777777" w:rsidR="00F85529" w:rsidRPr="0024473B" w:rsidRDefault="00F85529">
      <w:pPr>
        <w:spacing w:line="360" w:lineRule="auto"/>
        <w:rPr>
          <w:rFonts w:ascii="Arial" w:eastAsia="Tahoma" w:hAnsi="Arial" w:cs="Arial"/>
          <w:color w:val="000000"/>
        </w:rPr>
      </w:pPr>
    </w:p>
    <w:p w14:paraId="50541D4F" w14:textId="2405B491" w:rsidR="00522607" w:rsidRPr="0024473B" w:rsidRDefault="005E14EF">
      <w:pPr>
        <w:spacing w:after="0"/>
        <w:jc w:val="center"/>
        <w:rPr>
          <w:rFonts w:ascii="Arial" w:eastAsia="Tahoma" w:hAnsi="Arial" w:cs="Arial"/>
          <w:b/>
        </w:rPr>
      </w:pPr>
      <w:r w:rsidRPr="0024473B">
        <w:rPr>
          <w:rFonts w:ascii="Arial" w:eastAsia="Tahoma" w:hAnsi="Arial" w:cs="Arial"/>
          <w:b/>
        </w:rPr>
        <w:t>FORMULARZ OFERTOWY</w:t>
      </w:r>
    </w:p>
    <w:p w14:paraId="6EFEFE71" w14:textId="77777777" w:rsidR="00F85529" w:rsidRPr="0024473B" w:rsidRDefault="00F85529">
      <w:pPr>
        <w:spacing w:after="0"/>
        <w:jc w:val="center"/>
        <w:rPr>
          <w:rFonts w:ascii="Arial" w:eastAsia="Tahoma" w:hAnsi="Arial" w:cs="Arial"/>
          <w:b/>
        </w:rPr>
      </w:pPr>
    </w:p>
    <w:p w14:paraId="259A6FF1" w14:textId="77777777" w:rsidR="005E14EF" w:rsidRPr="0024473B" w:rsidRDefault="005E14EF">
      <w:pPr>
        <w:spacing w:after="0"/>
        <w:jc w:val="center"/>
        <w:rPr>
          <w:rFonts w:ascii="Arial" w:eastAsia="Tahoma" w:hAnsi="Arial" w:cs="Arial"/>
          <w:b/>
        </w:rPr>
      </w:pPr>
    </w:p>
    <w:p w14:paraId="7D52653F" w14:textId="0333E31D" w:rsidR="005E14EF" w:rsidRPr="0024473B" w:rsidRDefault="005E14EF" w:rsidP="005E14EF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  <w:r w:rsidRPr="0024473B">
        <w:rPr>
          <w:rFonts w:ascii="Arial" w:eastAsia="SimSun" w:hAnsi="Arial" w:cs="Arial"/>
          <w:b/>
          <w:kern w:val="1"/>
          <w:u w:val="single"/>
          <w:lang w:eastAsia="ar-SA"/>
        </w:rPr>
        <w:t>Dane dotyczące Oferenta:</w:t>
      </w:r>
    </w:p>
    <w:tbl>
      <w:tblPr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5E14EF" w:rsidRPr="0024473B" w14:paraId="311136B9" w14:textId="77777777" w:rsidTr="00C1266D">
        <w:trPr>
          <w:trHeight w:val="58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3241C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b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3AAF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b/>
                <w:kern w:val="1"/>
                <w:lang w:eastAsia="ar-SA"/>
              </w:rPr>
            </w:pPr>
          </w:p>
        </w:tc>
      </w:tr>
      <w:tr w:rsidR="005E14EF" w:rsidRPr="0024473B" w14:paraId="78F82582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D274D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BBD9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5E14EF" w:rsidRPr="0024473B" w14:paraId="60268B71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3D67A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NIP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7E69B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5E14EF" w:rsidRPr="0024473B" w14:paraId="6B9B28E7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064AA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95D8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5E14EF" w:rsidRPr="0024473B" w14:paraId="4B864F28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D10EB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C988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E15BA6" w:rsidRPr="0024473B" w14:paraId="08D834CF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DB636" w14:textId="6996B4A1" w:rsidR="00E15BA6" w:rsidRPr="0024473B" w:rsidRDefault="00E15BA6" w:rsidP="00E15BA6">
            <w:pPr>
              <w:suppressAutoHyphens/>
              <w:spacing w:after="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Osoba wyznaczona do kontaktów</w:t>
            </w:r>
            <w:r>
              <w:rPr>
                <w:rFonts w:ascii="Arial" w:eastAsia="SimSun" w:hAnsi="Arial" w:cs="Arial"/>
                <w:kern w:val="1"/>
                <w:lang w:eastAsia="ar-SA"/>
              </w:rPr>
              <w:t xml:space="preserve"> (imię i nazwisko, telefon, e-mail)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0B0A" w14:textId="77777777" w:rsidR="00E15BA6" w:rsidRPr="0024473B" w:rsidRDefault="00E15BA6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</w:tbl>
    <w:p w14:paraId="7A9788F8" w14:textId="77777777" w:rsidR="005E14EF" w:rsidRPr="0024473B" w:rsidRDefault="005E14EF" w:rsidP="00CB4CC3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</w:p>
    <w:p w14:paraId="377909A4" w14:textId="2951FD31" w:rsidR="001E7618" w:rsidRPr="00803E1C" w:rsidRDefault="0097687D" w:rsidP="001E761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4473B">
        <w:rPr>
          <w:rFonts w:ascii="Arial" w:eastAsia="Tahoma" w:hAnsi="Arial" w:cs="Arial"/>
        </w:rPr>
        <w:t xml:space="preserve">W odpowiedzi na </w:t>
      </w:r>
      <w:r w:rsidRPr="0024473B">
        <w:rPr>
          <w:rFonts w:ascii="Arial" w:eastAsia="Tahoma" w:hAnsi="Arial" w:cs="Arial"/>
          <w:b/>
        </w:rPr>
        <w:t xml:space="preserve">zapytanie ofertowe nr </w:t>
      </w:r>
      <w:r w:rsidR="00410595">
        <w:rPr>
          <w:rFonts w:ascii="Arial" w:eastAsia="Tahoma" w:hAnsi="Arial" w:cs="Arial"/>
          <w:b/>
        </w:rPr>
        <w:t>1</w:t>
      </w:r>
      <w:r w:rsidR="005B78C5" w:rsidRPr="0024473B">
        <w:rPr>
          <w:rFonts w:ascii="Arial" w:eastAsia="Tahoma" w:hAnsi="Arial" w:cs="Arial"/>
          <w:b/>
        </w:rPr>
        <w:t>/</w:t>
      </w:r>
      <w:r w:rsidR="004D7454" w:rsidRPr="0024473B">
        <w:rPr>
          <w:rFonts w:ascii="Arial" w:eastAsia="Tahoma" w:hAnsi="Arial" w:cs="Arial"/>
          <w:b/>
        </w:rPr>
        <w:t>202</w:t>
      </w:r>
      <w:r w:rsidR="001E7618">
        <w:rPr>
          <w:rFonts w:ascii="Arial" w:eastAsia="Tahoma" w:hAnsi="Arial" w:cs="Arial"/>
          <w:b/>
        </w:rPr>
        <w:t>6</w:t>
      </w:r>
      <w:r w:rsidRPr="0024473B">
        <w:rPr>
          <w:rFonts w:ascii="Arial" w:eastAsia="Tahoma" w:hAnsi="Arial" w:cs="Arial"/>
        </w:rPr>
        <w:t xml:space="preserve"> </w:t>
      </w:r>
      <w:r w:rsidRPr="00CC5FE2">
        <w:rPr>
          <w:rFonts w:ascii="Arial" w:hAnsi="Arial" w:cs="Arial"/>
        </w:rPr>
        <w:t>dotyczące</w:t>
      </w:r>
      <w:r w:rsidR="00C81079">
        <w:rPr>
          <w:rFonts w:ascii="Arial" w:hAnsi="Arial" w:cs="Arial"/>
        </w:rPr>
        <w:t xml:space="preserve"> zakupu</w:t>
      </w:r>
      <w:r w:rsidRPr="00CC5FE2">
        <w:rPr>
          <w:rFonts w:ascii="Arial" w:hAnsi="Arial" w:cs="Arial"/>
        </w:rPr>
        <w:t xml:space="preserve"> </w:t>
      </w:r>
      <w:r w:rsidR="001E7618">
        <w:rPr>
          <w:rFonts w:ascii="Arial" w:hAnsi="Arial" w:cs="Arial"/>
        </w:rPr>
        <w:t xml:space="preserve">maszyn do produkcji butelek </w:t>
      </w:r>
      <w:r w:rsidR="001E7618" w:rsidRPr="006E6C58">
        <w:rPr>
          <w:rFonts w:ascii="Arial" w:hAnsi="Arial" w:cs="Arial"/>
        </w:rPr>
        <w:t xml:space="preserve">w ramach projektu pt. </w:t>
      </w:r>
      <w:bookmarkStart w:id="0" w:name="_Hlk164843532"/>
      <w:r w:rsidR="001E7618" w:rsidRPr="00847372">
        <w:rPr>
          <w:rFonts w:ascii="Arial" w:hAnsi="Arial" w:cs="Arial"/>
          <w:i/>
          <w:iCs/>
        </w:rPr>
        <w:t>Wzrost konkurencyjności firmy Talmax poprzez wprowadzenie nowego produktu oraz zwiększenie zdolności produkcyjnych</w:t>
      </w:r>
      <w:r w:rsidR="001E7618" w:rsidRPr="006E6C58">
        <w:rPr>
          <w:rFonts w:ascii="Arial" w:hAnsi="Arial" w:cs="Arial"/>
        </w:rPr>
        <w:t>,</w:t>
      </w:r>
      <w:bookmarkStart w:id="1" w:name="_Hlk132888761"/>
      <w:r w:rsidR="001E7618" w:rsidRPr="006E6C58">
        <w:rPr>
          <w:rFonts w:ascii="Arial" w:hAnsi="Arial" w:cs="Arial"/>
        </w:rPr>
        <w:t xml:space="preserve"> dofinansowanego ze środków </w:t>
      </w:r>
      <w:bookmarkEnd w:id="0"/>
      <w:bookmarkEnd w:id="1"/>
      <w:r w:rsidR="001E7618" w:rsidRPr="006E6C58">
        <w:rPr>
          <w:rFonts w:ascii="Arial" w:hAnsi="Arial" w:cs="Arial"/>
        </w:rPr>
        <w:t xml:space="preserve">Unii Europejskiej z </w:t>
      </w:r>
      <w:r w:rsidR="001E7618" w:rsidRPr="00803E1C">
        <w:rPr>
          <w:rFonts w:ascii="Arial" w:hAnsi="Arial" w:cs="Arial"/>
        </w:rPr>
        <w:t>programu</w:t>
      </w:r>
      <w:r w:rsidR="001E7618">
        <w:rPr>
          <w:rFonts w:ascii="Arial" w:hAnsi="Arial" w:cs="Arial"/>
        </w:rPr>
        <w:t xml:space="preserve"> </w:t>
      </w:r>
      <w:r w:rsidR="001E7618" w:rsidRPr="00803E1C">
        <w:rPr>
          <w:rFonts w:ascii="Arial" w:hAnsi="Arial" w:cs="Arial"/>
        </w:rPr>
        <w:t>Fundusze Europejskie dla Łódzkiego 2021-2027</w:t>
      </w:r>
      <w:r w:rsidR="001E7618" w:rsidRPr="006E6C58">
        <w:rPr>
          <w:rFonts w:ascii="Arial" w:hAnsi="Arial" w:cs="Arial"/>
        </w:rPr>
        <w:t xml:space="preserve">, </w:t>
      </w:r>
      <w:r w:rsidR="001E7618">
        <w:rPr>
          <w:rFonts w:ascii="Arial" w:hAnsi="Arial" w:cs="Arial"/>
        </w:rPr>
        <w:t>Działanie FELD.09.01 Gospodarka w transformacji.</w:t>
      </w:r>
    </w:p>
    <w:p w14:paraId="118DA59E" w14:textId="3973ADD9" w:rsidR="00410595" w:rsidRPr="00803E1C" w:rsidRDefault="00410595" w:rsidP="00410595">
      <w:pPr>
        <w:spacing w:after="96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05AAA37D" w14:textId="02174B0F" w:rsidR="00522607" w:rsidRPr="0024473B" w:rsidRDefault="0097687D" w:rsidP="0041059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24473B">
        <w:rPr>
          <w:rFonts w:ascii="Arial" w:hAnsi="Arial" w:cs="Arial"/>
          <w:b/>
          <w:bCs/>
        </w:rPr>
        <w:lastRenderedPageBreak/>
        <w:t>oferujemy wykonanie zamówienia</w:t>
      </w:r>
      <w:r w:rsidRPr="0024473B">
        <w:rPr>
          <w:rFonts w:ascii="Arial" w:hAnsi="Arial" w:cs="Arial"/>
        </w:rPr>
        <w:t xml:space="preserve"> zgodnie z zakresem zamieszczonym w zapytaniu ofertowym za cenę:</w:t>
      </w:r>
    </w:p>
    <w:p w14:paraId="4023FAF1" w14:textId="77777777" w:rsidR="008665DE" w:rsidRDefault="008665DE" w:rsidP="005E14EF">
      <w:pPr>
        <w:spacing w:after="0"/>
        <w:jc w:val="both"/>
        <w:rPr>
          <w:rFonts w:ascii="Arial" w:hAnsi="Arial" w:cs="Arial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2410"/>
        <w:gridCol w:w="1701"/>
        <w:gridCol w:w="2551"/>
      </w:tblGrid>
      <w:tr w:rsidR="001E7618" w:rsidRPr="0024473B" w14:paraId="000092BA" w14:textId="77777777" w:rsidTr="001E7618">
        <w:trPr>
          <w:trHeight w:val="64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2F2F2" w:themeFill="background1" w:themeFillShade="F2"/>
            <w:vAlign w:val="center"/>
          </w:tcPr>
          <w:p w14:paraId="3186AFF9" w14:textId="1514D1DC" w:rsidR="001E7618" w:rsidRPr="0024473B" w:rsidRDefault="001E7618" w:rsidP="001E7618">
            <w:pPr>
              <w:tabs>
                <w:tab w:val="left" w:pos="7167"/>
              </w:tabs>
              <w:spacing w:before="120" w:after="120"/>
              <w:rPr>
                <w:rFonts w:ascii="Arial" w:hAnsi="Arial" w:cs="Arial"/>
              </w:rPr>
            </w:pPr>
            <w:bookmarkStart w:id="2" w:name="_Hlk176532346"/>
            <w:r w:rsidRPr="0024473B">
              <w:rPr>
                <w:rFonts w:ascii="Arial" w:hAnsi="Arial" w:cs="Arial"/>
              </w:rPr>
              <w:t>Nazwa towaru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68C551" w14:textId="77777777" w:rsidR="001E7618" w:rsidRPr="001E7618" w:rsidRDefault="001E7618" w:rsidP="003C4D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86ED98" w14:textId="64D35D2D" w:rsidR="001E7618" w:rsidRPr="001E7618" w:rsidRDefault="001E7618" w:rsidP="001E7618">
            <w:pPr>
              <w:jc w:val="center"/>
              <w:rPr>
                <w:rFonts w:ascii="Arial" w:hAnsi="Arial" w:cs="Arial"/>
              </w:rPr>
            </w:pPr>
            <w:r w:rsidRPr="001E7618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755D08A" w14:textId="4F86A588" w:rsidR="001E7618" w:rsidRPr="0024473B" w:rsidRDefault="001E7618" w:rsidP="003C4D98">
            <w:pPr>
              <w:jc w:val="center"/>
              <w:rPr>
                <w:rFonts w:ascii="Arial" w:hAnsi="Arial" w:cs="Arial"/>
                <w:b/>
                <w:bCs/>
              </w:rPr>
            </w:pPr>
            <w:r w:rsidRPr="0024473B">
              <w:rPr>
                <w:rFonts w:ascii="Arial" w:hAnsi="Arial" w:cs="Arial"/>
                <w:b/>
                <w:bCs/>
              </w:rPr>
              <w:t>Łączna cena netto</w:t>
            </w:r>
            <w:r>
              <w:rPr>
                <w:rFonts w:ascii="Arial" w:hAnsi="Arial" w:cs="Arial"/>
                <w:b/>
                <w:bCs/>
              </w:rPr>
              <w:t>/waluta</w:t>
            </w:r>
            <w:r w:rsidRPr="0024473B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DFC53" w14:textId="77777777" w:rsidR="001E7618" w:rsidRPr="0024473B" w:rsidRDefault="001E7618" w:rsidP="003C4D98">
            <w:pPr>
              <w:jc w:val="center"/>
              <w:rPr>
                <w:rFonts w:ascii="Arial" w:hAnsi="Arial" w:cs="Arial"/>
                <w:b/>
                <w:bCs/>
              </w:rPr>
            </w:pPr>
            <w:r w:rsidRPr="0024473B">
              <w:rPr>
                <w:rFonts w:ascii="Arial" w:hAnsi="Arial" w:cs="Arial"/>
                <w:b/>
                <w:bCs/>
              </w:rPr>
              <w:t>Kwota podatku VAT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35CCD9" w14:textId="1ECF2384" w:rsidR="001E7618" w:rsidRPr="0024473B" w:rsidRDefault="001E7618" w:rsidP="003C4D98">
            <w:pPr>
              <w:jc w:val="center"/>
              <w:rPr>
                <w:rFonts w:ascii="Arial" w:hAnsi="Arial" w:cs="Arial"/>
                <w:b/>
                <w:bCs/>
              </w:rPr>
            </w:pPr>
            <w:r w:rsidRPr="0024473B">
              <w:rPr>
                <w:rFonts w:ascii="Arial" w:hAnsi="Arial" w:cs="Arial"/>
                <w:b/>
                <w:bCs/>
              </w:rPr>
              <w:t>Łączna cena brutto</w:t>
            </w:r>
            <w:r>
              <w:rPr>
                <w:rFonts w:ascii="Arial" w:hAnsi="Arial" w:cs="Arial"/>
                <w:b/>
                <w:bCs/>
              </w:rPr>
              <w:t>/waluta</w:t>
            </w:r>
            <w:r w:rsidRPr="0024473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bookmarkEnd w:id="2"/>
      <w:tr w:rsidR="001E7618" w:rsidRPr="0024473B" w14:paraId="53E7B060" w14:textId="77777777" w:rsidTr="001E7618">
        <w:trPr>
          <w:trHeight w:val="74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64A0D3" w14:textId="4F8B8E53" w:rsidR="001E7618" w:rsidRPr="001E7618" w:rsidRDefault="001E7618" w:rsidP="001E7618">
            <w:pPr>
              <w:spacing w:after="0"/>
              <w:rPr>
                <w:rFonts w:ascii="Arial" w:hAnsi="Arial" w:cs="Arial"/>
              </w:rPr>
            </w:pPr>
            <w:r w:rsidRPr="001E7618">
              <w:rPr>
                <w:rFonts w:ascii="Arial" w:hAnsi="Arial" w:cs="Arial"/>
              </w:rPr>
              <w:t xml:space="preserve">Maszyna do produkcji butelek 3L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6F529EC5" w14:textId="15003FC5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CE0685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FA1D716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C55A03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D199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1E7618" w:rsidRPr="0024473B" w14:paraId="2558263F" w14:textId="77777777" w:rsidTr="001E7618">
        <w:trPr>
          <w:trHeight w:val="73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AE9B93" w14:textId="09E1220B" w:rsidR="001E7618" w:rsidRPr="001E7618" w:rsidRDefault="001E7618" w:rsidP="001E7618">
            <w:pPr>
              <w:spacing w:after="0"/>
              <w:rPr>
                <w:rFonts w:ascii="Arial" w:hAnsi="Arial" w:cs="Arial"/>
              </w:rPr>
            </w:pPr>
            <w:r w:rsidRPr="001E7618">
              <w:rPr>
                <w:rFonts w:ascii="Arial" w:hAnsi="Arial" w:cs="Arial"/>
              </w:rPr>
              <w:t xml:space="preserve">Maszyna do produkcji butelek 5L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57AB80D0" w14:textId="3940E2B1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  <w:r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7999EE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132EA7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ABC9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1E7618" w:rsidRPr="0024473B" w14:paraId="456C4342" w14:textId="77777777" w:rsidTr="001E7618">
        <w:trPr>
          <w:trHeight w:val="71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2FF7C" w14:textId="2B80172E" w:rsidR="001E7618" w:rsidRPr="001E7618" w:rsidRDefault="001E7618" w:rsidP="001E7618">
            <w:pPr>
              <w:spacing w:after="0" w:line="240" w:lineRule="auto"/>
              <w:rPr>
                <w:rFonts w:ascii="Arial" w:hAnsi="Arial" w:cs="Arial"/>
              </w:rPr>
            </w:pPr>
            <w:r w:rsidRPr="001E7618">
              <w:rPr>
                <w:rFonts w:ascii="Arial" w:hAnsi="Arial" w:cs="Arial"/>
              </w:rPr>
              <w:t>Maszyna do produkcji butelek 0,25- 2,5 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1447246F" w14:textId="7A4FEBF1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  <w:r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4D80F5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58E72F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C80D" w14:textId="77777777" w:rsidR="001E7618" w:rsidRPr="0024473B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1E7618" w:rsidRPr="0024473B" w14:paraId="7A333AB6" w14:textId="77777777" w:rsidTr="001E7618">
        <w:trPr>
          <w:trHeight w:val="438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179848" w14:textId="77777777" w:rsidR="001E7618" w:rsidRPr="0024473B" w:rsidRDefault="001E7618" w:rsidP="003C4D98">
            <w:pPr>
              <w:spacing w:line="360" w:lineRule="auto"/>
              <w:jc w:val="right"/>
              <w:rPr>
                <w:rFonts w:ascii="Arial" w:eastAsiaTheme="minorEastAsia" w:hAnsi="Arial" w:cs="Arial"/>
                <w:b/>
                <w:bCs/>
                <w:color w:val="000000"/>
              </w:rPr>
            </w:pPr>
            <w:r w:rsidRPr="0024473B">
              <w:rPr>
                <w:rFonts w:ascii="Arial" w:eastAsiaTheme="minorEastAsia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B39DA32" w14:textId="77777777" w:rsidR="001E7618" w:rsidRPr="001E7618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9A6B" w14:textId="77777777" w:rsidR="001E7618" w:rsidRPr="001E7618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9DB6" w14:textId="77777777" w:rsidR="001E7618" w:rsidRPr="001E7618" w:rsidRDefault="001E7618" w:rsidP="003C4D98">
            <w:pPr>
              <w:spacing w:line="36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</w:p>
        </w:tc>
      </w:tr>
    </w:tbl>
    <w:p w14:paraId="315A42EA" w14:textId="7EC1926E" w:rsidR="00410595" w:rsidRDefault="00410595" w:rsidP="00335C32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58BAE0F" w14:textId="77777777" w:rsidR="00410595" w:rsidRPr="00410595" w:rsidRDefault="00410595" w:rsidP="00335C32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19E5C797" w14:textId="2F10E4FC" w:rsidR="00410595" w:rsidRPr="007A796E" w:rsidRDefault="00410595" w:rsidP="00335C32">
      <w:pPr>
        <w:suppressAutoHyphens/>
        <w:spacing w:after="120"/>
        <w:jc w:val="both"/>
        <w:rPr>
          <w:rFonts w:ascii="Arial" w:hAnsi="Arial" w:cs="Arial"/>
          <w:color w:val="000000"/>
        </w:rPr>
      </w:pPr>
      <w:r w:rsidRPr="007A796E">
        <w:rPr>
          <w:rFonts w:ascii="Arial" w:hAnsi="Arial" w:cs="Arial"/>
          <w:color w:val="000000"/>
        </w:rPr>
        <w:t>Cena podana w ofercie winna obejmować wszystkie koszty i składniki związane z wykonaniem zamówienia oraz warunkami stawianymi przez Zamawiającego w treści Zapytania ofertowego</w:t>
      </w:r>
      <w:r w:rsidR="007A796E">
        <w:rPr>
          <w:rFonts w:ascii="Arial" w:hAnsi="Arial" w:cs="Arial"/>
          <w:color w:val="000000"/>
        </w:rPr>
        <w:t>.</w:t>
      </w:r>
    </w:p>
    <w:p w14:paraId="2A7B91DE" w14:textId="47AB9777" w:rsidR="00410595" w:rsidRDefault="00335C32" w:rsidP="00335C32">
      <w:pPr>
        <w:suppressAutoHyphens/>
        <w:spacing w:after="120"/>
        <w:jc w:val="both"/>
        <w:rPr>
          <w:rFonts w:ascii="Arial" w:hAnsi="Arial" w:cs="Arial"/>
          <w:b/>
          <w:bCs/>
        </w:rPr>
      </w:pPr>
      <w:r w:rsidRPr="00335C32">
        <w:rPr>
          <w:rFonts w:ascii="Arial" w:hAnsi="Arial" w:cs="Arial"/>
          <w:b/>
          <w:bCs/>
        </w:rPr>
        <w:t>Okres gwarancji</w:t>
      </w:r>
      <w:r w:rsidRPr="00335C32">
        <w:rPr>
          <w:rFonts w:ascii="Arial" w:hAnsi="Arial" w:cs="Arial"/>
        </w:rPr>
        <w:t xml:space="preserve"> na przedmiot zamówienia wynosi </w:t>
      </w:r>
      <w:r w:rsidRPr="00335C32">
        <w:rPr>
          <w:rFonts w:ascii="Arial" w:hAnsi="Arial" w:cs="Arial"/>
          <w:b/>
          <w:bCs/>
        </w:rPr>
        <w:t xml:space="preserve">………………………………. </w:t>
      </w:r>
      <w:r w:rsidR="007A796E" w:rsidRPr="007A796E">
        <w:rPr>
          <w:rFonts w:ascii="Arial" w:hAnsi="Arial" w:cs="Arial"/>
          <w:i/>
          <w:iCs/>
        </w:rPr>
        <w:t>(należy podać w pełnych miesiącach)</w:t>
      </w:r>
      <w:r w:rsidRPr="007A796E">
        <w:rPr>
          <w:rFonts w:ascii="Arial" w:hAnsi="Arial" w:cs="Arial"/>
          <w:i/>
          <w:iCs/>
        </w:rPr>
        <w:t>.</w:t>
      </w:r>
    </w:p>
    <w:p w14:paraId="76982033" w14:textId="0148D75D" w:rsidR="007A796E" w:rsidRPr="00335C32" w:rsidRDefault="007A796E" w:rsidP="00335C32">
      <w:pPr>
        <w:suppressAutoHyphens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Czas reakcji serwisowej wynosi …………………………………. </w:t>
      </w:r>
      <w:r w:rsidRPr="007A796E">
        <w:rPr>
          <w:rFonts w:ascii="Arial" w:hAnsi="Arial" w:cs="Arial"/>
          <w:i/>
          <w:iCs/>
        </w:rPr>
        <w:t>(należy podać w pełnych godzinach)</w:t>
      </w:r>
    </w:p>
    <w:p w14:paraId="17654551" w14:textId="10DC23C9" w:rsidR="00335C32" w:rsidRPr="007A796E" w:rsidRDefault="007A796E" w:rsidP="00335C32">
      <w:pPr>
        <w:suppressAutoHyphens/>
        <w:spacing w:after="120"/>
        <w:jc w:val="both"/>
        <w:rPr>
          <w:rFonts w:ascii="Arial" w:hAnsi="Arial" w:cs="Arial"/>
          <w:b/>
          <w:bCs/>
        </w:rPr>
      </w:pPr>
      <w:r w:rsidRPr="007A796E">
        <w:rPr>
          <w:rFonts w:ascii="Arial" w:hAnsi="Arial" w:cs="Arial"/>
          <w:b/>
          <w:bCs/>
        </w:rPr>
        <w:t>Nazwa producenta</w:t>
      </w:r>
      <w:r>
        <w:rPr>
          <w:rFonts w:ascii="Arial" w:hAnsi="Arial" w:cs="Arial"/>
          <w:b/>
          <w:bCs/>
        </w:rPr>
        <w:t>/model oraz rok produkcji</w:t>
      </w:r>
      <w:r w:rsidRPr="007A796E">
        <w:rPr>
          <w:rFonts w:ascii="Arial" w:hAnsi="Arial" w:cs="Arial"/>
          <w:b/>
          <w:bCs/>
        </w:rPr>
        <w:t xml:space="preserve"> oferowanych maszyn:</w:t>
      </w:r>
    </w:p>
    <w:p w14:paraId="17DF1199" w14:textId="7F6945A2" w:rsidR="007A796E" w:rsidRDefault="007A796E" w:rsidP="00335C32">
      <w:pPr>
        <w:suppressAutoHyphens/>
        <w:spacing w:after="120"/>
        <w:jc w:val="both"/>
        <w:rPr>
          <w:rFonts w:ascii="Arial" w:hAnsi="Arial" w:cs="Arial"/>
        </w:rPr>
      </w:pPr>
      <w:r w:rsidRPr="007A796E">
        <w:rPr>
          <w:rFonts w:ascii="Arial" w:hAnsi="Arial" w:cs="Arial"/>
        </w:rPr>
        <w:t xml:space="preserve">1. </w:t>
      </w:r>
      <w:r w:rsidRPr="001E7618">
        <w:rPr>
          <w:rFonts w:ascii="Arial" w:hAnsi="Arial" w:cs="Arial"/>
        </w:rPr>
        <w:t>Maszyna do produkcji butelek 3L</w:t>
      </w:r>
      <w:r>
        <w:rPr>
          <w:rFonts w:ascii="Arial" w:hAnsi="Arial" w:cs="Arial"/>
        </w:rPr>
        <w:t xml:space="preserve"> ……………………………….……………..……….</w:t>
      </w:r>
    </w:p>
    <w:p w14:paraId="31EB674B" w14:textId="572611C6" w:rsidR="007A796E" w:rsidRDefault="007A796E" w:rsidP="00335C32">
      <w:pPr>
        <w:suppressAutoHyphens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1E7618">
        <w:rPr>
          <w:rFonts w:ascii="Arial" w:hAnsi="Arial" w:cs="Arial"/>
        </w:rPr>
        <w:t>Maszyna do produkcji butelek 5L</w:t>
      </w:r>
      <w:r>
        <w:rPr>
          <w:rFonts w:ascii="Arial" w:hAnsi="Arial" w:cs="Arial"/>
        </w:rPr>
        <w:t xml:space="preserve"> ………………………………………..……………..</w:t>
      </w:r>
    </w:p>
    <w:p w14:paraId="3E22E701" w14:textId="04A14A45" w:rsidR="007A796E" w:rsidRDefault="007A796E" w:rsidP="00335C32">
      <w:pPr>
        <w:suppressAutoHyphens/>
        <w:spacing w:after="120"/>
        <w:jc w:val="both"/>
        <w:rPr>
          <w:i/>
          <w:iCs/>
          <w:color w:val="000000"/>
          <w:sz w:val="20"/>
          <w:szCs w:val="20"/>
        </w:rPr>
      </w:pPr>
      <w:r>
        <w:rPr>
          <w:rFonts w:ascii="Arial" w:hAnsi="Arial" w:cs="Arial"/>
        </w:rPr>
        <w:t xml:space="preserve">3. </w:t>
      </w:r>
      <w:r w:rsidRPr="001E7618">
        <w:rPr>
          <w:rFonts w:ascii="Arial" w:hAnsi="Arial" w:cs="Arial"/>
        </w:rPr>
        <w:t>Maszyna do produkcji butelek 0,25- 2,5 L</w:t>
      </w:r>
      <w:r>
        <w:rPr>
          <w:rFonts w:ascii="Arial" w:hAnsi="Arial" w:cs="Arial"/>
        </w:rPr>
        <w:t xml:space="preserve"> ……………………………………….…….</w:t>
      </w:r>
    </w:p>
    <w:p w14:paraId="4C5DC9DB" w14:textId="77777777" w:rsidR="007A796E" w:rsidRDefault="007A796E" w:rsidP="00335C32">
      <w:pPr>
        <w:jc w:val="both"/>
        <w:rPr>
          <w:rFonts w:ascii="Arial" w:hAnsi="Arial" w:cs="Arial"/>
        </w:rPr>
      </w:pPr>
    </w:p>
    <w:p w14:paraId="08EF5F2E" w14:textId="77777777" w:rsidR="007A796E" w:rsidRPr="007A796E" w:rsidRDefault="007A796E" w:rsidP="007A796E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b/>
          <w:bCs/>
        </w:rPr>
      </w:pPr>
      <w:r w:rsidRPr="007A796E">
        <w:rPr>
          <w:rFonts w:ascii="Arial" w:eastAsiaTheme="minorHAnsi" w:hAnsi="Arial" w:cs="Arial"/>
          <w:b/>
          <w:bCs/>
        </w:rPr>
        <w:t>MINIMALNE PARAMETRY TECHNICZNE I EKSPLOATACYJNE</w:t>
      </w: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590"/>
        <w:gridCol w:w="5930"/>
        <w:gridCol w:w="2541"/>
      </w:tblGrid>
      <w:tr w:rsidR="007A796E" w:rsidRPr="007A796E" w14:paraId="7AB6B100" w14:textId="77777777" w:rsidTr="007A796E">
        <w:tc>
          <w:tcPr>
            <w:tcW w:w="9061" w:type="dxa"/>
            <w:gridSpan w:val="3"/>
            <w:shd w:val="pct5" w:color="auto" w:fill="auto"/>
          </w:tcPr>
          <w:p w14:paraId="62232E5E" w14:textId="63FD8AC1" w:rsidR="007A796E" w:rsidRPr="007A796E" w:rsidRDefault="007A796E" w:rsidP="007A796E">
            <w:pPr>
              <w:spacing w:before="120" w:after="120"/>
              <w:ind w:right="68"/>
              <w:jc w:val="center"/>
              <w:rPr>
                <w:rFonts w:ascii="Tahoma" w:eastAsia="SimSun" w:hAnsi="Tahoma" w:cs="Tahoma"/>
                <w:b/>
                <w:bCs/>
                <w:kern w:val="1"/>
                <w:sz w:val="20"/>
                <w:szCs w:val="20"/>
                <w:lang w:eastAsia="ar-SA"/>
              </w:rPr>
            </w:pPr>
            <w:r w:rsidRPr="007A796E">
              <w:rPr>
                <w:rFonts w:ascii="Arial" w:hAnsi="Arial" w:cs="Arial"/>
                <w:b/>
                <w:bCs/>
              </w:rPr>
              <w:t>Maszyna do produkcji butelek 3L</w:t>
            </w:r>
          </w:p>
        </w:tc>
      </w:tr>
      <w:tr w:rsidR="007A796E" w:rsidRPr="007A796E" w14:paraId="7EFCB261" w14:textId="77777777" w:rsidTr="003C4D98">
        <w:tc>
          <w:tcPr>
            <w:tcW w:w="590" w:type="dxa"/>
          </w:tcPr>
          <w:p w14:paraId="4DB13992" w14:textId="77777777" w:rsidR="007A796E" w:rsidRPr="007A796E" w:rsidRDefault="007A796E" w:rsidP="007A796E">
            <w:pPr>
              <w:spacing w:before="120" w:after="120"/>
              <w:ind w:right="68"/>
              <w:jc w:val="center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Lp.</w:t>
            </w:r>
          </w:p>
        </w:tc>
        <w:tc>
          <w:tcPr>
            <w:tcW w:w="5930" w:type="dxa"/>
          </w:tcPr>
          <w:p w14:paraId="22FA7786" w14:textId="77777777" w:rsidR="007A796E" w:rsidRPr="007A796E" w:rsidRDefault="007A796E" w:rsidP="007A796E">
            <w:pPr>
              <w:spacing w:before="120" w:after="120"/>
              <w:ind w:right="68"/>
              <w:jc w:val="center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Parametr</w:t>
            </w:r>
          </w:p>
        </w:tc>
        <w:tc>
          <w:tcPr>
            <w:tcW w:w="2541" w:type="dxa"/>
          </w:tcPr>
          <w:p w14:paraId="7DC80F37" w14:textId="77777777" w:rsidR="007A796E" w:rsidRPr="007A796E" w:rsidRDefault="007A796E" w:rsidP="007A796E">
            <w:pPr>
              <w:spacing w:before="120" w:after="120"/>
              <w:ind w:right="68"/>
              <w:jc w:val="center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TAK/NIE*</w:t>
            </w:r>
          </w:p>
        </w:tc>
      </w:tr>
      <w:tr w:rsidR="007A796E" w:rsidRPr="007A796E" w14:paraId="78EB0F10" w14:textId="77777777" w:rsidTr="003C4D98">
        <w:tc>
          <w:tcPr>
            <w:tcW w:w="590" w:type="dxa"/>
          </w:tcPr>
          <w:p w14:paraId="3F5427C1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1</w:t>
            </w:r>
          </w:p>
        </w:tc>
        <w:tc>
          <w:tcPr>
            <w:tcW w:w="5930" w:type="dxa"/>
          </w:tcPr>
          <w:p w14:paraId="1A85DBFA" w14:textId="75793C39" w:rsidR="007A796E" w:rsidRPr="007A796E" w:rsidRDefault="007A796E" w:rsidP="007A796E">
            <w:pPr>
              <w:rPr>
                <w:rFonts w:ascii="Arial" w:eastAsia="Calibri" w:hAnsi="Arial" w:cs="Arial"/>
                <w:lang w:eastAsia="pl-PL"/>
              </w:rPr>
            </w:pPr>
            <w:r w:rsidRPr="007A796E">
              <w:rPr>
                <w:rFonts w:ascii="Arial" w:eastAsia="Calibri" w:hAnsi="Arial" w:cs="Arial"/>
                <w:lang w:eastAsia="pl-PL"/>
              </w:rPr>
              <w:t xml:space="preserve">Zestaw obejmujący:  Wydmuchiwarka: 1 szt., Podajnik preform automatyczny – 1 szt., Transporter butelek – 1 szt., Części zapasowe – 1 kpl. </w:t>
            </w:r>
          </w:p>
        </w:tc>
        <w:tc>
          <w:tcPr>
            <w:tcW w:w="2541" w:type="dxa"/>
          </w:tcPr>
          <w:p w14:paraId="1C54B687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 xml:space="preserve">TAK / NIE </w:t>
            </w:r>
          </w:p>
        </w:tc>
      </w:tr>
      <w:tr w:rsidR="007A796E" w:rsidRPr="007A796E" w14:paraId="16C284B3" w14:textId="77777777" w:rsidTr="003C4D98">
        <w:tc>
          <w:tcPr>
            <w:tcW w:w="590" w:type="dxa"/>
          </w:tcPr>
          <w:p w14:paraId="6CADD797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2</w:t>
            </w:r>
          </w:p>
        </w:tc>
        <w:tc>
          <w:tcPr>
            <w:tcW w:w="5930" w:type="dxa"/>
          </w:tcPr>
          <w:p w14:paraId="6434A295" w14:textId="00621847" w:rsidR="007A796E" w:rsidRPr="007A796E" w:rsidRDefault="007A796E" w:rsidP="007A796E">
            <w:pPr>
              <w:rPr>
                <w:rFonts w:ascii="Arial" w:eastAsia="Calibri" w:hAnsi="Arial" w:cs="Arial"/>
                <w:lang w:eastAsia="pl-PL"/>
              </w:rPr>
            </w:pPr>
            <w:r w:rsidRPr="007A796E">
              <w:rPr>
                <w:rFonts w:ascii="Arial" w:eastAsia="Calibri" w:hAnsi="Arial" w:cs="Arial"/>
                <w:lang w:eastAsia="pl-PL"/>
              </w:rPr>
              <w:t xml:space="preserve">Wydajność: butelki o pojemności 3,0 L: </w:t>
            </w:r>
            <w:r w:rsidR="00C15672">
              <w:rPr>
                <w:rFonts w:ascii="Arial" w:eastAsia="Calibri" w:hAnsi="Arial" w:cs="Arial"/>
                <w:lang w:eastAsia="pl-PL"/>
              </w:rPr>
              <w:t>nie mniej niż</w:t>
            </w:r>
            <w:r w:rsidRPr="007A796E">
              <w:rPr>
                <w:rFonts w:ascii="Arial" w:eastAsia="Calibri" w:hAnsi="Arial" w:cs="Arial"/>
                <w:lang w:eastAsia="pl-PL"/>
              </w:rPr>
              <w:t xml:space="preserve"> 700 butelek / h.</w:t>
            </w:r>
          </w:p>
        </w:tc>
        <w:tc>
          <w:tcPr>
            <w:tcW w:w="2541" w:type="dxa"/>
          </w:tcPr>
          <w:p w14:paraId="524E092A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 xml:space="preserve">TAK / NIE </w:t>
            </w:r>
          </w:p>
        </w:tc>
      </w:tr>
      <w:tr w:rsidR="007A796E" w:rsidRPr="007A796E" w14:paraId="4667A41A" w14:textId="77777777" w:rsidTr="003C4D98">
        <w:tc>
          <w:tcPr>
            <w:tcW w:w="590" w:type="dxa"/>
          </w:tcPr>
          <w:p w14:paraId="3F6984D8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5930" w:type="dxa"/>
          </w:tcPr>
          <w:p w14:paraId="4E1A26B0" w14:textId="3AC5D4A8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Forma 2 gniazda.</w:t>
            </w:r>
          </w:p>
        </w:tc>
        <w:tc>
          <w:tcPr>
            <w:tcW w:w="2541" w:type="dxa"/>
          </w:tcPr>
          <w:p w14:paraId="5C4B0E12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7A58405F" w14:textId="77777777" w:rsidTr="003C4D98">
        <w:tc>
          <w:tcPr>
            <w:tcW w:w="590" w:type="dxa"/>
          </w:tcPr>
          <w:p w14:paraId="110F51F0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4</w:t>
            </w:r>
          </w:p>
        </w:tc>
        <w:tc>
          <w:tcPr>
            <w:tcW w:w="5930" w:type="dxa"/>
          </w:tcPr>
          <w:p w14:paraId="13C72B86" w14:textId="1F79875F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Max. moc zainstalowana na maszynie do: 2</w:t>
            </w:r>
            <w:r w:rsidR="00DB61F6">
              <w:rPr>
                <w:rFonts w:ascii="Arial" w:hAnsi="Arial" w:cs="Arial"/>
              </w:rPr>
              <w:t>2</w:t>
            </w:r>
            <w:r w:rsidRPr="007A796E">
              <w:rPr>
                <w:rFonts w:ascii="Arial" w:hAnsi="Arial" w:cs="Arial"/>
              </w:rPr>
              <w:t xml:space="preserve"> kW.</w:t>
            </w:r>
          </w:p>
        </w:tc>
        <w:tc>
          <w:tcPr>
            <w:tcW w:w="2541" w:type="dxa"/>
          </w:tcPr>
          <w:p w14:paraId="5ADD6428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7791CAAA" w14:textId="77777777" w:rsidTr="003C4D98">
        <w:tc>
          <w:tcPr>
            <w:tcW w:w="590" w:type="dxa"/>
          </w:tcPr>
          <w:p w14:paraId="26AA87A8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5</w:t>
            </w:r>
          </w:p>
        </w:tc>
        <w:tc>
          <w:tcPr>
            <w:tcW w:w="5930" w:type="dxa"/>
          </w:tcPr>
          <w:p w14:paraId="7722F758" w14:textId="37086520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Temperatura rozdmuchu maksymalnie 130o C butelek PET.</w:t>
            </w:r>
          </w:p>
        </w:tc>
        <w:tc>
          <w:tcPr>
            <w:tcW w:w="2541" w:type="dxa"/>
          </w:tcPr>
          <w:p w14:paraId="1377D778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737B1420" w14:textId="77777777" w:rsidTr="003C4D98">
        <w:tc>
          <w:tcPr>
            <w:tcW w:w="590" w:type="dxa"/>
          </w:tcPr>
          <w:p w14:paraId="2F18E52D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6</w:t>
            </w:r>
          </w:p>
        </w:tc>
        <w:tc>
          <w:tcPr>
            <w:tcW w:w="5930" w:type="dxa"/>
          </w:tcPr>
          <w:p w14:paraId="691CCE48" w14:textId="2379DC10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Ciśnienie rozdmuchu głównego co najmniej 2,5MPa.</w:t>
            </w:r>
          </w:p>
        </w:tc>
        <w:tc>
          <w:tcPr>
            <w:tcW w:w="2541" w:type="dxa"/>
          </w:tcPr>
          <w:p w14:paraId="11227F52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4A8CB870" w14:textId="77777777" w:rsidTr="003C4D98">
        <w:tc>
          <w:tcPr>
            <w:tcW w:w="590" w:type="dxa"/>
          </w:tcPr>
          <w:p w14:paraId="53BFF753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7</w:t>
            </w:r>
          </w:p>
        </w:tc>
        <w:tc>
          <w:tcPr>
            <w:tcW w:w="5930" w:type="dxa"/>
          </w:tcPr>
          <w:p w14:paraId="068013FB" w14:textId="5B3B3AE9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Funkcja automatycznego podawania preform.</w:t>
            </w:r>
          </w:p>
        </w:tc>
        <w:tc>
          <w:tcPr>
            <w:tcW w:w="2541" w:type="dxa"/>
          </w:tcPr>
          <w:p w14:paraId="7A8B3C14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7DDA5424" w14:textId="77777777" w:rsidTr="003C4D98">
        <w:tc>
          <w:tcPr>
            <w:tcW w:w="590" w:type="dxa"/>
          </w:tcPr>
          <w:p w14:paraId="138C6D31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8</w:t>
            </w:r>
          </w:p>
        </w:tc>
        <w:tc>
          <w:tcPr>
            <w:tcW w:w="5930" w:type="dxa"/>
          </w:tcPr>
          <w:p w14:paraId="0D45B5BD" w14:textId="2DC10539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Odbiór butelek na wyjściu z formy.</w:t>
            </w:r>
          </w:p>
        </w:tc>
        <w:tc>
          <w:tcPr>
            <w:tcW w:w="2541" w:type="dxa"/>
          </w:tcPr>
          <w:p w14:paraId="4659CB55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6E26110E" w14:textId="77777777" w:rsidTr="003C4D98">
        <w:tc>
          <w:tcPr>
            <w:tcW w:w="590" w:type="dxa"/>
          </w:tcPr>
          <w:p w14:paraId="3BDAE83B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9</w:t>
            </w:r>
          </w:p>
        </w:tc>
        <w:tc>
          <w:tcPr>
            <w:tcW w:w="5930" w:type="dxa"/>
          </w:tcPr>
          <w:p w14:paraId="580C02B6" w14:textId="63619930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Kontrola parametrów elektrycznej sieci zasilającej z funkcją automatycznej korekty nastaw grzania preformy.</w:t>
            </w:r>
          </w:p>
        </w:tc>
        <w:tc>
          <w:tcPr>
            <w:tcW w:w="2541" w:type="dxa"/>
          </w:tcPr>
          <w:p w14:paraId="5FD0F3CE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39A8A77A" w14:textId="77777777" w:rsidTr="003C4D98">
        <w:tc>
          <w:tcPr>
            <w:tcW w:w="590" w:type="dxa"/>
          </w:tcPr>
          <w:p w14:paraId="45694384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10</w:t>
            </w:r>
          </w:p>
        </w:tc>
        <w:tc>
          <w:tcPr>
            <w:tcW w:w="5930" w:type="dxa"/>
          </w:tcPr>
          <w:p w14:paraId="724FFB7D" w14:textId="24508A33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Kontrola temperatury preformy na wyjściu z pieca z funkcją automatycznej korekty nastaw wybranych stref grzewczych.</w:t>
            </w:r>
          </w:p>
        </w:tc>
        <w:tc>
          <w:tcPr>
            <w:tcW w:w="2541" w:type="dxa"/>
          </w:tcPr>
          <w:p w14:paraId="016FD0C4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198041B8" w14:textId="77777777" w:rsidTr="003C4D98">
        <w:tc>
          <w:tcPr>
            <w:tcW w:w="590" w:type="dxa"/>
          </w:tcPr>
          <w:p w14:paraId="162DB69C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11</w:t>
            </w:r>
          </w:p>
        </w:tc>
        <w:tc>
          <w:tcPr>
            <w:tcW w:w="5930" w:type="dxa"/>
          </w:tcPr>
          <w:p w14:paraId="72C341F4" w14:textId="1427584B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Doszczelnienie preformy podczas rozdmuchu do kołnierza technologicznego.</w:t>
            </w:r>
          </w:p>
        </w:tc>
        <w:tc>
          <w:tcPr>
            <w:tcW w:w="2541" w:type="dxa"/>
          </w:tcPr>
          <w:p w14:paraId="47C63230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481B05EA" w14:textId="77777777" w:rsidTr="003C4D98">
        <w:tc>
          <w:tcPr>
            <w:tcW w:w="590" w:type="dxa"/>
          </w:tcPr>
          <w:p w14:paraId="6865E0FF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12</w:t>
            </w:r>
          </w:p>
        </w:tc>
        <w:tc>
          <w:tcPr>
            <w:tcW w:w="5930" w:type="dxa"/>
          </w:tcPr>
          <w:p w14:paraId="27757679" w14:textId="56899839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Odzysk powietrza z rozdmuchu głównego.</w:t>
            </w:r>
          </w:p>
        </w:tc>
        <w:tc>
          <w:tcPr>
            <w:tcW w:w="2541" w:type="dxa"/>
          </w:tcPr>
          <w:p w14:paraId="604EBFA5" w14:textId="77777777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215FB0AA" w14:textId="77777777" w:rsidTr="003C4D98">
        <w:tc>
          <w:tcPr>
            <w:tcW w:w="590" w:type="dxa"/>
          </w:tcPr>
          <w:p w14:paraId="78755188" w14:textId="4DBE0488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930" w:type="dxa"/>
          </w:tcPr>
          <w:p w14:paraId="47C5C983" w14:textId="67F84FE2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 xml:space="preserve">Zdalny serwis umożliwiający diagnostykę urządzenia w sytuacji awaryjnej </w:t>
            </w:r>
          </w:p>
        </w:tc>
        <w:tc>
          <w:tcPr>
            <w:tcW w:w="2541" w:type="dxa"/>
          </w:tcPr>
          <w:p w14:paraId="09D09137" w14:textId="1388618F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500F6C51" w14:textId="77777777" w:rsidTr="007A796E">
        <w:trPr>
          <w:trHeight w:val="653"/>
        </w:trPr>
        <w:tc>
          <w:tcPr>
            <w:tcW w:w="590" w:type="dxa"/>
            <w:tcBorders>
              <w:bottom w:val="single" w:sz="4" w:space="0" w:color="auto"/>
            </w:tcBorders>
          </w:tcPr>
          <w:p w14:paraId="23F22DE3" w14:textId="353AC81C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930" w:type="dxa"/>
            <w:tcBorders>
              <w:bottom w:val="single" w:sz="4" w:space="0" w:color="auto"/>
            </w:tcBorders>
          </w:tcPr>
          <w:p w14:paraId="1CD71597" w14:textId="18FD3D7D" w:rsidR="007A796E" w:rsidRPr="007A796E" w:rsidRDefault="007A796E" w:rsidP="007A796E">
            <w:pPr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Biblioteka produktów z szybkim przywołaniem parametrów dla wybranego produktu.</w:t>
            </w:r>
          </w:p>
        </w:tc>
        <w:tc>
          <w:tcPr>
            <w:tcW w:w="2541" w:type="dxa"/>
            <w:tcBorders>
              <w:bottom w:val="single" w:sz="4" w:space="0" w:color="auto"/>
            </w:tcBorders>
          </w:tcPr>
          <w:p w14:paraId="0263F735" w14:textId="72135DD3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1275C44F" w14:textId="77777777" w:rsidTr="007A796E">
        <w:tc>
          <w:tcPr>
            <w:tcW w:w="9061" w:type="dxa"/>
            <w:gridSpan w:val="3"/>
            <w:shd w:val="pct5" w:color="auto" w:fill="auto"/>
          </w:tcPr>
          <w:p w14:paraId="62091BA0" w14:textId="0D1BB40D" w:rsidR="007A796E" w:rsidRPr="007A796E" w:rsidRDefault="007A796E" w:rsidP="007A796E">
            <w:pPr>
              <w:spacing w:before="120" w:after="120"/>
              <w:ind w:right="68"/>
              <w:jc w:val="center"/>
              <w:rPr>
                <w:rFonts w:ascii="Arial" w:hAnsi="Arial" w:cs="Arial"/>
                <w:b/>
                <w:bCs/>
              </w:rPr>
            </w:pPr>
            <w:r w:rsidRPr="007A796E">
              <w:rPr>
                <w:rFonts w:ascii="Arial" w:hAnsi="Arial" w:cs="Arial"/>
                <w:b/>
                <w:bCs/>
              </w:rPr>
              <w:t>Maszyna do produkcji butelek 5L</w:t>
            </w:r>
          </w:p>
        </w:tc>
      </w:tr>
      <w:tr w:rsidR="007A796E" w:rsidRPr="007A796E" w14:paraId="2FA05B73" w14:textId="77777777" w:rsidTr="003C4D98">
        <w:tc>
          <w:tcPr>
            <w:tcW w:w="590" w:type="dxa"/>
          </w:tcPr>
          <w:p w14:paraId="0EE61A8E" w14:textId="29C0E45B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30" w:type="dxa"/>
          </w:tcPr>
          <w:p w14:paraId="2C95850A" w14:textId="2632A8CC" w:rsidR="007A796E" w:rsidRPr="00816567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  <w:lang w:eastAsia="pl-PL"/>
              </w:rPr>
              <w:t>Zestaw obejmujący: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  <w:r w:rsidRPr="00816567">
              <w:rPr>
                <w:rFonts w:ascii="Arial" w:hAnsi="Arial" w:cs="Arial"/>
                <w:lang w:eastAsia="pl-PL"/>
              </w:rPr>
              <w:t>Wydmuchiwarka: 1 szt.</w:t>
            </w:r>
            <w:r>
              <w:rPr>
                <w:rFonts w:ascii="Arial" w:hAnsi="Arial" w:cs="Arial"/>
                <w:lang w:eastAsia="pl-PL"/>
              </w:rPr>
              <w:t xml:space="preserve">, </w:t>
            </w:r>
            <w:r w:rsidRPr="00816567">
              <w:rPr>
                <w:rFonts w:ascii="Arial" w:hAnsi="Arial" w:cs="Arial"/>
                <w:lang w:eastAsia="pl-PL"/>
              </w:rPr>
              <w:t>Podajnik preform automatyczny – 1 szt.</w:t>
            </w:r>
            <w:r>
              <w:rPr>
                <w:rFonts w:ascii="Arial" w:hAnsi="Arial" w:cs="Arial"/>
                <w:lang w:eastAsia="pl-PL"/>
              </w:rPr>
              <w:t xml:space="preserve">, </w:t>
            </w:r>
            <w:r w:rsidRPr="00816567">
              <w:rPr>
                <w:rFonts w:ascii="Arial" w:hAnsi="Arial" w:cs="Arial"/>
                <w:lang w:eastAsia="pl-PL"/>
              </w:rPr>
              <w:t>Transporter butelek – 1 szt.</w:t>
            </w:r>
            <w:r>
              <w:rPr>
                <w:rFonts w:ascii="Arial" w:hAnsi="Arial" w:cs="Arial"/>
                <w:lang w:eastAsia="pl-PL"/>
              </w:rPr>
              <w:t xml:space="preserve">, </w:t>
            </w:r>
            <w:r w:rsidRPr="00816567">
              <w:rPr>
                <w:rFonts w:ascii="Arial" w:hAnsi="Arial" w:cs="Arial"/>
                <w:lang w:eastAsia="pl-PL"/>
              </w:rPr>
              <w:t xml:space="preserve">Części zapasowe – 1 kpl. </w:t>
            </w:r>
          </w:p>
        </w:tc>
        <w:tc>
          <w:tcPr>
            <w:tcW w:w="2541" w:type="dxa"/>
          </w:tcPr>
          <w:p w14:paraId="7F1DA719" w14:textId="55DFDA7B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61E7418E" w14:textId="77777777" w:rsidTr="003C4D98">
        <w:tc>
          <w:tcPr>
            <w:tcW w:w="590" w:type="dxa"/>
          </w:tcPr>
          <w:p w14:paraId="35943070" w14:textId="68053F70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30" w:type="dxa"/>
          </w:tcPr>
          <w:p w14:paraId="11130EA2" w14:textId="569B8153" w:rsidR="007A796E" w:rsidRPr="00816567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 xml:space="preserve">Wydajność: butelki o pojemności 5,0 L: </w:t>
            </w:r>
            <w:r w:rsidR="00C15672">
              <w:rPr>
                <w:rFonts w:ascii="Arial" w:hAnsi="Arial" w:cs="Arial"/>
              </w:rPr>
              <w:t>nie mniej niż</w:t>
            </w:r>
            <w:r w:rsidRPr="00816567">
              <w:rPr>
                <w:rFonts w:ascii="Arial" w:hAnsi="Arial" w:cs="Arial"/>
              </w:rPr>
              <w:t xml:space="preserve"> 700 butelek / h.</w:t>
            </w:r>
          </w:p>
        </w:tc>
        <w:tc>
          <w:tcPr>
            <w:tcW w:w="2541" w:type="dxa"/>
          </w:tcPr>
          <w:p w14:paraId="23251D71" w14:textId="07CD79ED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5576D73E" w14:textId="77777777" w:rsidTr="003C4D98">
        <w:tc>
          <w:tcPr>
            <w:tcW w:w="590" w:type="dxa"/>
          </w:tcPr>
          <w:p w14:paraId="09AC5F46" w14:textId="2C5FA2DD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930" w:type="dxa"/>
          </w:tcPr>
          <w:p w14:paraId="34CFA55F" w14:textId="2C17DB28" w:rsidR="007A796E" w:rsidRPr="00816567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Forma 1 gniazdo.</w:t>
            </w:r>
          </w:p>
        </w:tc>
        <w:tc>
          <w:tcPr>
            <w:tcW w:w="2541" w:type="dxa"/>
          </w:tcPr>
          <w:p w14:paraId="1D07F60B" w14:textId="70CB3962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6EC1F8BA" w14:textId="77777777" w:rsidTr="003C4D98">
        <w:tc>
          <w:tcPr>
            <w:tcW w:w="590" w:type="dxa"/>
          </w:tcPr>
          <w:p w14:paraId="28167BF0" w14:textId="6BF7BB1E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930" w:type="dxa"/>
          </w:tcPr>
          <w:p w14:paraId="019D7C5C" w14:textId="7714211C" w:rsidR="007A796E" w:rsidRPr="00816567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 xml:space="preserve">Moc zainstalowana na maszynie: </w:t>
            </w:r>
            <w:r w:rsidR="00C15672">
              <w:rPr>
                <w:rFonts w:ascii="Arial" w:hAnsi="Arial" w:cs="Arial"/>
              </w:rPr>
              <w:t xml:space="preserve">do </w:t>
            </w:r>
            <w:r w:rsidRPr="00816567">
              <w:rPr>
                <w:rFonts w:ascii="Arial" w:hAnsi="Arial" w:cs="Arial"/>
              </w:rPr>
              <w:t>22 kW.</w:t>
            </w:r>
          </w:p>
        </w:tc>
        <w:tc>
          <w:tcPr>
            <w:tcW w:w="2541" w:type="dxa"/>
          </w:tcPr>
          <w:p w14:paraId="11B8848E" w14:textId="3F655EF6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6D0F78DD" w14:textId="77777777" w:rsidTr="003C4D98">
        <w:tc>
          <w:tcPr>
            <w:tcW w:w="590" w:type="dxa"/>
          </w:tcPr>
          <w:p w14:paraId="34902753" w14:textId="4A0C07D9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930" w:type="dxa"/>
          </w:tcPr>
          <w:p w14:paraId="19415932" w14:textId="0F7E1A73" w:rsidR="007A796E" w:rsidRPr="007A796E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Temperatura rozdmuchu maksymalnie 130</w:t>
            </w:r>
            <w:r w:rsidRPr="00816567">
              <w:rPr>
                <w:rFonts w:ascii="Arial" w:hAnsi="Arial" w:cs="Arial"/>
                <w:vertAlign w:val="superscript"/>
              </w:rPr>
              <w:t>o</w:t>
            </w:r>
            <w:r w:rsidRPr="00816567">
              <w:rPr>
                <w:rFonts w:ascii="Arial" w:hAnsi="Arial" w:cs="Arial"/>
              </w:rPr>
              <w:t xml:space="preserve"> C butelek PET.</w:t>
            </w:r>
          </w:p>
        </w:tc>
        <w:tc>
          <w:tcPr>
            <w:tcW w:w="2541" w:type="dxa"/>
          </w:tcPr>
          <w:p w14:paraId="7B0795EC" w14:textId="2EF8CEAC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7AFBB389" w14:textId="77777777" w:rsidTr="003C4D98">
        <w:tc>
          <w:tcPr>
            <w:tcW w:w="590" w:type="dxa"/>
          </w:tcPr>
          <w:p w14:paraId="1808660C" w14:textId="4A95DE6E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930" w:type="dxa"/>
          </w:tcPr>
          <w:p w14:paraId="153F8CB7" w14:textId="0D7BF733" w:rsidR="007A796E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Ciśnienie rozdmuchu głównego co najmniej 2,5MPa.</w:t>
            </w:r>
          </w:p>
        </w:tc>
        <w:tc>
          <w:tcPr>
            <w:tcW w:w="2541" w:type="dxa"/>
          </w:tcPr>
          <w:p w14:paraId="4205FE5B" w14:textId="1A1D6505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7A796E" w:rsidRPr="007A796E" w14:paraId="1794EDF3" w14:textId="77777777" w:rsidTr="003C4D98">
        <w:tc>
          <w:tcPr>
            <w:tcW w:w="590" w:type="dxa"/>
          </w:tcPr>
          <w:p w14:paraId="5282E9B8" w14:textId="7283108D" w:rsidR="007A796E" w:rsidRPr="007A796E" w:rsidRDefault="00816567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930" w:type="dxa"/>
          </w:tcPr>
          <w:p w14:paraId="034D0852" w14:textId="67C70C1C" w:rsidR="007A796E" w:rsidRPr="00816567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Funkcja automatycznego podawania preform.</w:t>
            </w:r>
          </w:p>
        </w:tc>
        <w:tc>
          <w:tcPr>
            <w:tcW w:w="2541" w:type="dxa"/>
          </w:tcPr>
          <w:p w14:paraId="3D44E86A" w14:textId="74B91DB2" w:rsidR="007A796E" w:rsidRPr="007A796E" w:rsidRDefault="007A796E" w:rsidP="007A796E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2194771F" w14:textId="77777777" w:rsidTr="003C4D98">
        <w:tc>
          <w:tcPr>
            <w:tcW w:w="590" w:type="dxa"/>
          </w:tcPr>
          <w:p w14:paraId="1C054D48" w14:textId="291EF553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930" w:type="dxa"/>
          </w:tcPr>
          <w:p w14:paraId="127278A8" w14:textId="5A286AEF" w:rsidR="00816567" w:rsidRPr="00816567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Odbiór butelek na wyjściu z formy.</w:t>
            </w:r>
          </w:p>
        </w:tc>
        <w:tc>
          <w:tcPr>
            <w:tcW w:w="2541" w:type="dxa"/>
          </w:tcPr>
          <w:p w14:paraId="4C8B9308" w14:textId="7AA8BD8A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1317029E" w14:textId="77777777" w:rsidTr="003C4D98">
        <w:tc>
          <w:tcPr>
            <w:tcW w:w="590" w:type="dxa"/>
          </w:tcPr>
          <w:p w14:paraId="2EBE823D" w14:textId="23B62D9F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930" w:type="dxa"/>
          </w:tcPr>
          <w:p w14:paraId="5D97239E" w14:textId="7FD1C658" w:rsidR="00816567" w:rsidRPr="00816567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Kontrola parametrów elektrycznej sieci zasilającej z funkcją automatycznej korekty nastaw grzania preformy.</w:t>
            </w:r>
          </w:p>
        </w:tc>
        <w:tc>
          <w:tcPr>
            <w:tcW w:w="2541" w:type="dxa"/>
          </w:tcPr>
          <w:p w14:paraId="0A3E4CDA" w14:textId="367C54B7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7F4F229A" w14:textId="77777777" w:rsidTr="003C4D98">
        <w:tc>
          <w:tcPr>
            <w:tcW w:w="590" w:type="dxa"/>
          </w:tcPr>
          <w:p w14:paraId="7F0E361A" w14:textId="0302CF2B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930" w:type="dxa"/>
          </w:tcPr>
          <w:p w14:paraId="5F3E7436" w14:textId="2ED53420" w:rsidR="00816567" w:rsidRPr="007A796E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Kontrola temperatury preformy na wyjściu z pieca z funkcją automatycznej korekty nastaw wybranych stref grzewczych.</w:t>
            </w:r>
          </w:p>
        </w:tc>
        <w:tc>
          <w:tcPr>
            <w:tcW w:w="2541" w:type="dxa"/>
          </w:tcPr>
          <w:p w14:paraId="79FD23B0" w14:textId="5ACAB470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2E55CB94" w14:textId="77777777" w:rsidTr="003C4D98">
        <w:tc>
          <w:tcPr>
            <w:tcW w:w="590" w:type="dxa"/>
          </w:tcPr>
          <w:p w14:paraId="1D1CD070" w14:textId="2F30F6CD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930" w:type="dxa"/>
          </w:tcPr>
          <w:p w14:paraId="75751E38" w14:textId="1B907634" w:rsidR="00816567" w:rsidRPr="007A796E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Doszczelnienie preformy podczas rozdmuchu do kołnierza technologicznego.</w:t>
            </w:r>
          </w:p>
        </w:tc>
        <w:tc>
          <w:tcPr>
            <w:tcW w:w="2541" w:type="dxa"/>
          </w:tcPr>
          <w:p w14:paraId="291539C4" w14:textId="2D79233A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13CD206D" w14:textId="77777777" w:rsidTr="003C4D98">
        <w:tc>
          <w:tcPr>
            <w:tcW w:w="590" w:type="dxa"/>
          </w:tcPr>
          <w:p w14:paraId="6D1F14F0" w14:textId="706918E2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5930" w:type="dxa"/>
          </w:tcPr>
          <w:p w14:paraId="5C733039" w14:textId="71DE8C9D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5912BC">
              <w:rPr>
                <w:rFonts w:ascii="Arial" w:hAnsi="Arial" w:cs="Arial"/>
              </w:rPr>
              <w:t>Odzysk powietrza z rozdmuchu głównego</w:t>
            </w:r>
          </w:p>
        </w:tc>
        <w:tc>
          <w:tcPr>
            <w:tcW w:w="2541" w:type="dxa"/>
          </w:tcPr>
          <w:p w14:paraId="4A0DF06B" w14:textId="1B492930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6BBD7D43" w14:textId="77777777" w:rsidTr="003C4D98">
        <w:tc>
          <w:tcPr>
            <w:tcW w:w="590" w:type="dxa"/>
          </w:tcPr>
          <w:p w14:paraId="4C01C3CF" w14:textId="303B0C80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930" w:type="dxa"/>
          </w:tcPr>
          <w:p w14:paraId="7AC1C35F" w14:textId="75AE6EDA" w:rsidR="00816567" w:rsidRPr="007A796E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 xml:space="preserve">Zdalny serwis umożliwiający diagnostykę urządzenia w sytuacji awaryjnej </w:t>
            </w:r>
          </w:p>
        </w:tc>
        <w:tc>
          <w:tcPr>
            <w:tcW w:w="2541" w:type="dxa"/>
          </w:tcPr>
          <w:p w14:paraId="76711848" w14:textId="60BDC3FE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6907573E" w14:textId="77777777" w:rsidTr="00303B16">
        <w:tc>
          <w:tcPr>
            <w:tcW w:w="590" w:type="dxa"/>
            <w:tcBorders>
              <w:bottom w:val="single" w:sz="4" w:space="0" w:color="auto"/>
            </w:tcBorders>
          </w:tcPr>
          <w:p w14:paraId="1DD844D0" w14:textId="1E2B718D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930" w:type="dxa"/>
            <w:tcBorders>
              <w:bottom w:val="single" w:sz="4" w:space="0" w:color="auto"/>
            </w:tcBorders>
          </w:tcPr>
          <w:p w14:paraId="0CD4961D" w14:textId="564C0404" w:rsidR="00816567" w:rsidRPr="007A796E" w:rsidRDefault="00816567" w:rsidP="00816567">
            <w:pPr>
              <w:rPr>
                <w:rFonts w:ascii="Arial" w:hAnsi="Arial" w:cs="Arial"/>
              </w:rPr>
            </w:pPr>
            <w:r w:rsidRPr="00816567">
              <w:rPr>
                <w:rFonts w:ascii="Arial" w:hAnsi="Arial" w:cs="Arial"/>
              </w:rPr>
              <w:t>Biblioteka produktów z szybkim przywołaniem parametrów dla wybranego produktu.</w:t>
            </w:r>
          </w:p>
        </w:tc>
        <w:tc>
          <w:tcPr>
            <w:tcW w:w="2541" w:type="dxa"/>
          </w:tcPr>
          <w:p w14:paraId="528F9300" w14:textId="6B14D1E5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16E6A3D6" w14:textId="77777777" w:rsidTr="00816567">
        <w:tc>
          <w:tcPr>
            <w:tcW w:w="9061" w:type="dxa"/>
            <w:gridSpan w:val="3"/>
            <w:shd w:val="pct5" w:color="auto" w:fill="auto"/>
          </w:tcPr>
          <w:p w14:paraId="172C3B2B" w14:textId="10102392" w:rsidR="00816567" w:rsidRPr="00816567" w:rsidRDefault="00816567" w:rsidP="00816567">
            <w:pPr>
              <w:spacing w:before="120" w:after="120"/>
              <w:ind w:right="68"/>
              <w:jc w:val="center"/>
              <w:rPr>
                <w:rFonts w:ascii="Arial" w:hAnsi="Arial" w:cs="Arial"/>
                <w:b/>
                <w:bCs/>
              </w:rPr>
            </w:pPr>
            <w:r w:rsidRPr="00816567">
              <w:rPr>
                <w:rFonts w:ascii="Arial" w:hAnsi="Arial" w:cs="Arial"/>
                <w:b/>
                <w:bCs/>
              </w:rPr>
              <w:t>Maszyna do produkcji butelek 0,25- 2,5 L</w:t>
            </w:r>
          </w:p>
        </w:tc>
      </w:tr>
      <w:tr w:rsidR="00816567" w:rsidRPr="007A796E" w14:paraId="09884475" w14:textId="77777777" w:rsidTr="003C4D98">
        <w:tc>
          <w:tcPr>
            <w:tcW w:w="590" w:type="dxa"/>
          </w:tcPr>
          <w:p w14:paraId="6FB9F1BF" w14:textId="62FF96DF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30" w:type="dxa"/>
          </w:tcPr>
          <w:p w14:paraId="4B7C0E3E" w14:textId="60D450F1" w:rsidR="00816567" w:rsidRPr="00816567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  <w:lang w:eastAsia="pl-PL"/>
              </w:rPr>
              <w:t>Zestaw obejmujący: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  <w:r w:rsidRPr="00816567">
              <w:rPr>
                <w:rFonts w:ascii="Arial" w:hAnsi="Arial" w:cs="Arial"/>
                <w:lang w:eastAsia="pl-PL"/>
              </w:rPr>
              <w:t>Wydmuchiwarka: 1 szt.</w:t>
            </w:r>
            <w:r>
              <w:rPr>
                <w:rFonts w:ascii="Arial" w:hAnsi="Arial" w:cs="Arial"/>
                <w:lang w:eastAsia="pl-PL"/>
              </w:rPr>
              <w:t xml:space="preserve">, </w:t>
            </w:r>
            <w:r w:rsidRPr="00816567">
              <w:rPr>
                <w:rFonts w:ascii="Arial" w:hAnsi="Arial" w:cs="Arial"/>
                <w:lang w:eastAsia="pl-PL"/>
              </w:rPr>
              <w:t>Podajnik preform automatyczny – 1 szt.</w:t>
            </w:r>
            <w:r>
              <w:rPr>
                <w:rFonts w:ascii="Arial" w:hAnsi="Arial" w:cs="Arial"/>
                <w:lang w:eastAsia="pl-PL"/>
              </w:rPr>
              <w:t>,</w:t>
            </w:r>
            <w:r w:rsidRPr="00816567">
              <w:rPr>
                <w:rFonts w:ascii="Arial" w:hAnsi="Arial" w:cs="Arial"/>
                <w:lang w:eastAsia="pl-PL"/>
              </w:rPr>
              <w:t>Transporter butelek – 1 szt.</w:t>
            </w:r>
            <w:r>
              <w:rPr>
                <w:rFonts w:ascii="Arial" w:hAnsi="Arial" w:cs="Arial"/>
                <w:lang w:eastAsia="pl-PL"/>
              </w:rPr>
              <w:t xml:space="preserve">, </w:t>
            </w:r>
            <w:r w:rsidRPr="00816567">
              <w:rPr>
                <w:rFonts w:ascii="Arial" w:hAnsi="Arial" w:cs="Arial"/>
                <w:lang w:eastAsia="pl-PL"/>
              </w:rPr>
              <w:t xml:space="preserve">Części zapasowe – 1 kpl. </w:t>
            </w:r>
          </w:p>
        </w:tc>
        <w:tc>
          <w:tcPr>
            <w:tcW w:w="2541" w:type="dxa"/>
          </w:tcPr>
          <w:p w14:paraId="713B430D" w14:textId="737430E3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2B1F91C5" w14:textId="77777777" w:rsidTr="003C4D98">
        <w:tc>
          <w:tcPr>
            <w:tcW w:w="590" w:type="dxa"/>
          </w:tcPr>
          <w:p w14:paraId="4D323AA8" w14:textId="024BC28E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30" w:type="dxa"/>
          </w:tcPr>
          <w:p w14:paraId="1B010BFC" w14:textId="2CDF0A86" w:rsidR="00816567" w:rsidRPr="00816567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 xml:space="preserve">wydajność: </w:t>
            </w:r>
            <w:r w:rsidR="00E62A92">
              <w:rPr>
                <w:rFonts w:ascii="Arial" w:hAnsi="Arial" w:cs="Arial"/>
              </w:rPr>
              <w:t>do</w:t>
            </w:r>
            <w:r w:rsidRPr="00AB36C1">
              <w:rPr>
                <w:rFonts w:ascii="Arial" w:hAnsi="Arial" w:cs="Arial"/>
              </w:rPr>
              <w:t xml:space="preserve"> 2500 butelek / h.</w:t>
            </w:r>
          </w:p>
        </w:tc>
        <w:tc>
          <w:tcPr>
            <w:tcW w:w="2541" w:type="dxa"/>
          </w:tcPr>
          <w:p w14:paraId="12358AEE" w14:textId="4B846754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53345729" w14:textId="77777777" w:rsidTr="003C4D98">
        <w:tc>
          <w:tcPr>
            <w:tcW w:w="590" w:type="dxa"/>
          </w:tcPr>
          <w:p w14:paraId="21106B54" w14:textId="2F737763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930" w:type="dxa"/>
          </w:tcPr>
          <w:p w14:paraId="0DF243D2" w14:textId="537B5C34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  <w:lang w:eastAsia="pl-PL"/>
              </w:rPr>
              <w:t>T</w:t>
            </w:r>
            <w:r w:rsidRPr="00816567">
              <w:rPr>
                <w:rFonts w:ascii="Arial" w:hAnsi="Arial" w:cs="Arial"/>
              </w:rPr>
              <w:t>emperatura rozdmuchu maksymalnie 130</w:t>
            </w:r>
            <w:r w:rsidRPr="00816567">
              <w:rPr>
                <w:rFonts w:ascii="Arial" w:hAnsi="Arial" w:cs="Arial"/>
                <w:vertAlign w:val="superscript"/>
              </w:rPr>
              <w:t>o</w:t>
            </w:r>
            <w:r w:rsidRPr="00816567">
              <w:rPr>
                <w:rFonts w:ascii="Arial" w:hAnsi="Arial" w:cs="Arial"/>
              </w:rPr>
              <w:t xml:space="preserve"> C butelek PET.</w:t>
            </w:r>
          </w:p>
        </w:tc>
        <w:tc>
          <w:tcPr>
            <w:tcW w:w="2541" w:type="dxa"/>
          </w:tcPr>
          <w:p w14:paraId="22207BA6" w14:textId="317CECE4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7A7D1AE5" w14:textId="77777777" w:rsidTr="003C4D98">
        <w:tc>
          <w:tcPr>
            <w:tcW w:w="590" w:type="dxa"/>
          </w:tcPr>
          <w:p w14:paraId="1CC22059" w14:textId="7BB7D479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930" w:type="dxa"/>
          </w:tcPr>
          <w:p w14:paraId="5E5FBEB6" w14:textId="00473A16" w:rsidR="00816567" w:rsidRPr="00816567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Ciśnienie rozdmuchu głównego co najmniej 2,5MPa.</w:t>
            </w:r>
          </w:p>
        </w:tc>
        <w:tc>
          <w:tcPr>
            <w:tcW w:w="2541" w:type="dxa"/>
          </w:tcPr>
          <w:p w14:paraId="1A2437CB" w14:textId="2098A578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3156E2C7" w14:textId="77777777" w:rsidTr="003C4D98">
        <w:tc>
          <w:tcPr>
            <w:tcW w:w="590" w:type="dxa"/>
          </w:tcPr>
          <w:p w14:paraId="5B91A298" w14:textId="565F300D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930" w:type="dxa"/>
          </w:tcPr>
          <w:p w14:paraId="7D1781DF" w14:textId="7DF606D0" w:rsidR="00816567" w:rsidRPr="00816567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Forma 2 gniazda.</w:t>
            </w:r>
          </w:p>
        </w:tc>
        <w:tc>
          <w:tcPr>
            <w:tcW w:w="2541" w:type="dxa"/>
          </w:tcPr>
          <w:p w14:paraId="09DE545B" w14:textId="1B10C0BE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305D868E" w14:textId="77777777" w:rsidTr="003C4D98">
        <w:tc>
          <w:tcPr>
            <w:tcW w:w="590" w:type="dxa"/>
          </w:tcPr>
          <w:p w14:paraId="20E94202" w14:textId="1CC33393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930" w:type="dxa"/>
          </w:tcPr>
          <w:p w14:paraId="2F960B70" w14:textId="38F6DFC5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Max. moc zainstalowana na maszynie do: 25 kW.</w:t>
            </w:r>
          </w:p>
        </w:tc>
        <w:tc>
          <w:tcPr>
            <w:tcW w:w="2541" w:type="dxa"/>
          </w:tcPr>
          <w:p w14:paraId="2A4190D2" w14:textId="6CBEEBD3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299E156A" w14:textId="77777777" w:rsidTr="003C4D98">
        <w:tc>
          <w:tcPr>
            <w:tcW w:w="590" w:type="dxa"/>
          </w:tcPr>
          <w:p w14:paraId="2E6B5ADA" w14:textId="079E4182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930" w:type="dxa"/>
          </w:tcPr>
          <w:p w14:paraId="67891BFC" w14:textId="76906A2A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Funkcja automatycznego podawania preform.</w:t>
            </w:r>
            <w:r w:rsidRPr="00816567">
              <w:rPr>
                <w:rFonts w:ascii="Arial" w:hAnsi="Arial" w:cs="Arial"/>
                <w:lang w:eastAsia="pl-PL"/>
              </w:rPr>
              <w:t xml:space="preserve"> </w:t>
            </w:r>
          </w:p>
        </w:tc>
        <w:tc>
          <w:tcPr>
            <w:tcW w:w="2541" w:type="dxa"/>
          </w:tcPr>
          <w:p w14:paraId="120374A2" w14:textId="7369DD55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48FE1451" w14:textId="77777777" w:rsidTr="003C4D98">
        <w:tc>
          <w:tcPr>
            <w:tcW w:w="590" w:type="dxa"/>
          </w:tcPr>
          <w:p w14:paraId="785AC05D" w14:textId="5D43C70E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930" w:type="dxa"/>
          </w:tcPr>
          <w:p w14:paraId="4C929EE7" w14:textId="4DAEC0CC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Odbiór butelek na wyjściu z formy.</w:t>
            </w:r>
          </w:p>
        </w:tc>
        <w:tc>
          <w:tcPr>
            <w:tcW w:w="2541" w:type="dxa"/>
          </w:tcPr>
          <w:p w14:paraId="2FE6EC25" w14:textId="0E54A6E5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38C294D2" w14:textId="77777777" w:rsidTr="003C4D98">
        <w:tc>
          <w:tcPr>
            <w:tcW w:w="590" w:type="dxa"/>
          </w:tcPr>
          <w:p w14:paraId="097FE7B9" w14:textId="0C385216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930" w:type="dxa"/>
          </w:tcPr>
          <w:p w14:paraId="0AE94DB9" w14:textId="668412BC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Kontrola parametrów elektrycznej sieci zasilającej z funkcją automatycznej korekty nastaw grzania preformy.</w:t>
            </w:r>
          </w:p>
        </w:tc>
        <w:tc>
          <w:tcPr>
            <w:tcW w:w="2541" w:type="dxa"/>
          </w:tcPr>
          <w:p w14:paraId="33575773" w14:textId="60936878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6BB1D1E5" w14:textId="77777777" w:rsidTr="003C4D98">
        <w:tc>
          <w:tcPr>
            <w:tcW w:w="590" w:type="dxa"/>
          </w:tcPr>
          <w:p w14:paraId="63FDF3CA" w14:textId="2885698C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930" w:type="dxa"/>
          </w:tcPr>
          <w:p w14:paraId="207E88FE" w14:textId="1695218C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Kontrola temperatury preformy na wyjściu z pieca z funkcją automatycznej korekty nastaw wybranych stref grzewczych.</w:t>
            </w:r>
          </w:p>
        </w:tc>
        <w:tc>
          <w:tcPr>
            <w:tcW w:w="2541" w:type="dxa"/>
          </w:tcPr>
          <w:p w14:paraId="315A2E5F" w14:textId="121BB62A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45641CFD" w14:textId="77777777" w:rsidTr="003C4D98">
        <w:tc>
          <w:tcPr>
            <w:tcW w:w="590" w:type="dxa"/>
          </w:tcPr>
          <w:p w14:paraId="28729B7B" w14:textId="1E4B8673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930" w:type="dxa"/>
          </w:tcPr>
          <w:p w14:paraId="4FC3937A" w14:textId="4F4EF700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>Doszczelnienie preformy podczas rozdmuchu do kołnierza technologicznego.</w:t>
            </w:r>
          </w:p>
        </w:tc>
        <w:tc>
          <w:tcPr>
            <w:tcW w:w="2541" w:type="dxa"/>
          </w:tcPr>
          <w:p w14:paraId="1CFD8856" w14:textId="4C281251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2F817F2D" w14:textId="77777777" w:rsidTr="003C4D98">
        <w:tc>
          <w:tcPr>
            <w:tcW w:w="590" w:type="dxa"/>
          </w:tcPr>
          <w:p w14:paraId="6B472BFD" w14:textId="6C908DF0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930" w:type="dxa"/>
          </w:tcPr>
          <w:p w14:paraId="246F7B8D" w14:textId="14907A98" w:rsidR="00816567" w:rsidRPr="00816567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 xml:space="preserve">Odzysk powietrza z rozdmuchu głównego. </w:t>
            </w:r>
          </w:p>
        </w:tc>
        <w:tc>
          <w:tcPr>
            <w:tcW w:w="2541" w:type="dxa"/>
          </w:tcPr>
          <w:p w14:paraId="63E3A6C3" w14:textId="38539BF2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0DAA6C8C" w14:textId="77777777" w:rsidTr="003C4D98">
        <w:tc>
          <w:tcPr>
            <w:tcW w:w="590" w:type="dxa"/>
          </w:tcPr>
          <w:p w14:paraId="3D50A5EF" w14:textId="19E54D3B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930" w:type="dxa"/>
          </w:tcPr>
          <w:p w14:paraId="59FAA88D" w14:textId="4B96E50B" w:rsidR="00816567" w:rsidRPr="007A796E" w:rsidRDefault="00816567" w:rsidP="00816567">
            <w:pPr>
              <w:rPr>
                <w:rFonts w:ascii="Arial" w:hAnsi="Arial" w:cs="Arial"/>
                <w:lang w:eastAsia="pl-PL"/>
              </w:rPr>
            </w:pPr>
            <w:r w:rsidRPr="00816567">
              <w:rPr>
                <w:rFonts w:ascii="Arial" w:hAnsi="Arial" w:cs="Arial"/>
              </w:rPr>
              <w:t xml:space="preserve">Zdalny serwis umożliwiający diagnostykę urządzenia w sytuacji awaryjnej </w:t>
            </w:r>
          </w:p>
        </w:tc>
        <w:tc>
          <w:tcPr>
            <w:tcW w:w="2541" w:type="dxa"/>
          </w:tcPr>
          <w:p w14:paraId="00210431" w14:textId="7A9269AE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  <w:tr w:rsidR="00816567" w:rsidRPr="007A796E" w14:paraId="07A57B9D" w14:textId="77777777" w:rsidTr="003C4D98">
        <w:tc>
          <w:tcPr>
            <w:tcW w:w="590" w:type="dxa"/>
          </w:tcPr>
          <w:p w14:paraId="3647FEEB" w14:textId="36672A10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930" w:type="dxa"/>
          </w:tcPr>
          <w:p w14:paraId="030B447B" w14:textId="28871E6B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5912BC">
              <w:rPr>
                <w:rFonts w:ascii="Arial" w:hAnsi="Arial" w:cs="Arial"/>
              </w:rPr>
              <w:t>Biblioteka produktów z szybkim przywołaniem parametrów dla wybranego produktu.</w:t>
            </w:r>
          </w:p>
        </w:tc>
        <w:tc>
          <w:tcPr>
            <w:tcW w:w="2541" w:type="dxa"/>
          </w:tcPr>
          <w:p w14:paraId="624EE49E" w14:textId="5DED1F16" w:rsidR="00816567" w:rsidRPr="007A796E" w:rsidRDefault="00816567" w:rsidP="00816567">
            <w:pPr>
              <w:spacing w:before="120" w:after="120"/>
              <w:ind w:right="68"/>
              <w:rPr>
                <w:rFonts w:ascii="Arial" w:hAnsi="Arial" w:cs="Arial"/>
              </w:rPr>
            </w:pPr>
            <w:r w:rsidRPr="007A796E">
              <w:rPr>
                <w:rFonts w:ascii="Arial" w:hAnsi="Arial" w:cs="Arial"/>
              </w:rPr>
              <w:t>TAK / NIE</w:t>
            </w:r>
          </w:p>
        </w:tc>
      </w:tr>
    </w:tbl>
    <w:p w14:paraId="4FBECE34" w14:textId="77777777" w:rsidR="007A796E" w:rsidRPr="007A796E" w:rsidRDefault="007A796E" w:rsidP="007A796E">
      <w:pPr>
        <w:spacing w:after="0"/>
        <w:jc w:val="both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 w:rsidRPr="007A796E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* właściwe podkreślić/zaznaczyć</w:t>
      </w:r>
    </w:p>
    <w:p w14:paraId="65F985D1" w14:textId="77777777" w:rsidR="007A796E" w:rsidRPr="007A796E" w:rsidRDefault="007A796E" w:rsidP="007A796E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14:paraId="2658AD1D" w14:textId="7D6C067A" w:rsidR="007A796E" w:rsidRPr="00816567" w:rsidRDefault="00816567" w:rsidP="00816567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Wymagane jest spełnienie wszystkich wymaganych </w:t>
      </w:r>
      <w:r w:rsidR="00F647FF">
        <w:rPr>
          <w:rFonts w:ascii="Arial" w:eastAsiaTheme="minorHAnsi" w:hAnsi="Arial" w:cs="Arial"/>
        </w:rPr>
        <w:t xml:space="preserve">minimalnych </w:t>
      </w:r>
      <w:r>
        <w:rPr>
          <w:rFonts w:ascii="Arial" w:eastAsiaTheme="minorHAnsi" w:hAnsi="Arial" w:cs="Arial"/>
        </w:rPr>
        <w:t>parametrów</w:t>
      </w:r>
      <w:r w:rsidR="00F647FF">
        <w:rPr>
          <w:rFonts w:ascii="Arial" w:eastAsiaTheme="minorHAnsi" w:hAnsi="Arial" w:cs="Arial"/>
        </w:rPr>
        <w:t xml:space="preserve"> maszyn</w:t>
      </w:r>
      <w:r>
        <w:rPr>
          <w:rFonts w:ascii="Arial" w:eastAsiaTheme="minorHAnsi" w:hAnsi="Arial" w:cs="Arial"/>
        </w:rPr>
        <w:t xml:space="preserve">, </w:t>
      </w:r>
      <w:r w:rsidR="00F647FF">
        <w:rPr>
          <w:rFonts w:ascii="Arial" w:eastAsiaTheme="minorHAnsi" w:hAnsi="Arial" w:cs="Arial"/>
        </w:rPr>
        <w:br/>
        <w:t xml:space="preserve">a </w:t>
      </w:r>
      <w:r>
        <w:rPr>
          <w:rFonts w:ascii="Arial" w:eastAsiaTheme="minorHAnsi" w:hAnsi="Arial" w:cs="Arial"/>
        </w:rPr>
        <w:t>niespełnienie któregokolwiek z parametrów spowoduje odrzucenie oferty.</w:t>
      </w:r>
    </w:p>
    <w:p w14:paraId="108C312B" w14:textId="1388410F" w:rsidR="0024473B" w:rsidRPr="00410595" w:rsidRDefault="00410595" w:rsidP="00335C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realizacji zamówienia (dostawy, montażu, uruchomienia i przeszkolenia personelu): maksymalnie </w:t>
      </w:r>
      <w:r w:rsidRPr="00D92E10">
        <w:rPr>
          <w:rFonts w:ascii="Arial" w:hAnsi="Arial" w:cs="Arial"/>
          <w:b/>
          <w:bCs/>
        </w:rPr>
        <w:t xml:space="preserve">do </w:t>
      </w:r>
      <w:r w:rsidR="007A796E">
        <w:rPr>
          <w:rFonts w:ascii="Arial" w:hAnsi="Arial" w:cs="Arial"/>
          <w:b/>
          <w:bCs/>
        </w:rPr>
        <w:t>12</w:t>
      </w:r>
      <w:r w:rsidRPr="00D92E10">
        <w:rPr>
          <w:rFonts w:ascii="Arial" w:hAnsi="Arial" w:cs="Arial"/>
          <w:b/>
          <w:bCs/>
        </w:rPr>
        <w:t xml:space="preserve"> miesięcy od podpisania umowy z Wykonawcą</w:t>
      </w:r>
      <w:r w:rsidR="007A796E">
        <w:rPr>
          <w:rFonts w:ascii="Arial" w:hAnsi="Arial" w:cs="Arial"/>
          <w:b/>
          <w:bCs/>
        </w:rPr>
        <w:t>.</w:t>
      </w:r>
    </w:p>
    <w:p w14:paraId="4B30E9AC" w14:textId="77777777" w:rsidR="00F647FF" w:rsidRDefault="00F647FF" w:rsidP="00335C32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</w:p>
    <w:p w14:paraId="30EB6BB6" w14:textId="77777777" w:rsidR="00F647FF" w:rsidRDefault="00F647FF" w:rsidP="00335C32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</w:p>
    <w:p w14:paraId="244DBE86" w14:textId="2E814972" w:rsidR="005E14EF" w:rsidRDefault="005E14EF" w:rsidP="00335C32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  <w:r w:rsidRPr="0024473B">
        <w:rPr>
          <w:rFonts w:ascii="Arial" w:eastAsia="SimSun" w:hAnsi="Arial" w:cs="Arial"/>
          <w:b/>
          <w:kern w:val="1"/>
          <w:u w:val="single"/>
          <w:lang w:eastAsia="ar-SA"/>
        </w:rPr>
        <w:lastRenderedPageBreak/>
        <w:t>Oświadczenia Oferenta:</w:t>
      </w:r>
    </w:p>
    <w:p w14:paraId="79AAA95F" w14:textId="77777777" w:rsidR="00F647FF" w:rsidRPr="0024473B" w:rsidRDefault="00F647FF" w:rsidP="00335C32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</w:p>
    <w:p w14:paraId="7E70CEFB" w14:textId="4548255C" w:rsidR="00CA5852" w:rsidRPr="008E3474" w:rsidRDefault="005E14EF" w:rsidP="00F647FF">
      <w:pPr>
        <w:numPr>
          <w:ilvl w:val="0"/>
          <w:numId w:val="4"/>
        </w:numPr>
        <w:suppressAutoHyphens/>
        <w:spacing w:after="0"/>
        <w:jc w:val="both"/>
        <w:rPr>
          <w:rFonts w:ascii="Arial" w:eastAsia="SimSun" w:hAnsi="Arial" w:cs="Arial"/>
          <w:kern w:val="1"/>
          <w:u w:val="single"/>
          <w:lang w:eastAsia="ar-SA"/>
        </w:rPr>
      </w:pPr>
      <w:bookmarkStart w:id="3" w:name="_Hlk54595967"/>
      <w:r w:rsidRPr="00CC5FE2">
        <w:rPr>
          <w:rFonts w:ascii="Arial" w:eastAsia="SimSun" w:hAnsi="Arial" w:cs="Arial"/>
          <w:b/>
          <w:bCs/>
          <w:kern w:val="1"/>
          <w:lang w:eastAsia="ar-SA"/>
        </w:rPr>
        <w:t>Oświadczam</w:t>
      </w:r>
      <w:r w:rsidR="00335C32">
        <w:rPr>
          <w:rFonts w:ascii="Arial" w:eastAsia="SimSun" w:hAnsi="Arial" w:cs="Arial"/>
          <w:b/>
          <w:bCs/>
          <w:kern w:val="1"/>
          <w:lang w:eastAsia="ar-SA"/>
        </w:rPr>
        <w:t>/y</w:t>
      </w:r>
      <w:r w:rsidRPr="00CC5FE2">
        <w:rPr>
          <w:rFonts w:ascii="Arial" w:eastAsia="SimSun" w:hAnsi="Arial" w:cs="Arial"/>
          <w:b/>
          <w:bCs/>
          <w:kern w:val="1"/>
          <w:lang w:eastAsia="ar-SA"/>
        </w:rPr>
        <w:t>, że oferowany przedmiot zamówienia</w:t>
      </w:r>
      <w:r w:rsidRPr="0024473B">
        <w:rPr>
          <w:rFonts w:ascii="Arial" w:eastAsia="SimSun" w:hAnsi="Arial" w:cs="Arial"/>
          <w:kern w:val="1"/>
          <w:lang w:eastAsia="ar-SA"/>
        </w:rPr>
        <w:t xml:space="preserve"> </w:t>
      </w:r>
      <w:r w:rsidRPr="00CC5FE2">
        <w:rPr>
          <w:rFonts w:ascii="Arial" w:eastAsia="SimSun" w:hAnsi="Arial" w:cs="Arial"/>
          <w:b/>
          <w:bCs/>
          <w:kern w:val="1"/>
          <w:lang w:eastAsia="ar-SA"/>
        </w:rPr>
        <w:t>spełnia wszystkie określone w zapytaniu ofertowym wymagania techniczne oraz eksploatacyjne</w:t>
      </w:r>
      <w:r w:rsidRPr="00CC5FE2">
        <w:rPr>
          <w:rFonts w:ascii="Arial" w:eastAsia="SimSun" w:hAnsi="Arial" w:cs="Arial"/>
          <w:b/>
          <w:bCs/>
          <w:color w:val="FF0000"/>
          <w:kern w:val="1"/>
          <w:lang w:eastAsia="ar-SA"/>
        </w:rPr>
        <w:t xml:space="preserve"> </w:t>
      </w:r>
      <w:r w:rsidRPr="00CC5FE2">
        <w:rPr>
          <w:rFonts w:ascii="Arial" w:eastAsia="SimSun" w:hAnsi="Arial" w:cs="Arial"/>
          <w:b/>
          <w:bCs/>
          <w:kern w:val="1"/>
          <w:lang w:eastAsia="ar-SA"/>
        </w:rPr>
        <w:t xml:space="preserve">oraz zobowiązuję się na żądanie Zamawiającego do przedstawienia </w:t>
      </w:r>
      <w:r w:rsidRPr="00CC5FE2">
        <w:rPr>
          <w:rFonts w:ascii="Arial" w:eastAsia="Tahoma" w:hAnsi="Arial" w:cs="Arial"/>
          <w:b/>
          <w:bCs/>
          <w:color w:val="00000A"/>
          <w:kern w:val="1"/>
        </w:rPr>
        <w:t>dodatkowych informacji i wyjaśnień, potwierdzających spełnienie wymogów technicznych określonych w zapytaniu ofertowym</w:t>
      </w:r>
      <w:r w:rsidRPr="00CC5FE2">
        <w:rPr>
          <w:rFonts w:ascii="Arial" w:eastAsia="Tahoma" w:hAnsi="Arial" w:cs="Arial"/>
          <w:b/>
          <w:bCs/>
          <w:kern w:val="1"/>
          <w:lang w:eastAsia="ar-SA"/>
        </w:rPr>
        <w:t>.</w:t>
      </w:r>
      <w:r w:rsidR="008C08D1">
        <w:rPr>
          <w:rFonts w:ascii="Arial" w:eastAsia="Tahoma" w:hAnsi="Arial" w:cs="Arial"/>
          <w:b/>
          <w:bCs/>
          <w:kern w:val="1"/>
          <w:lang w:eastAsia="ar-SA"/>
        </w:rPr>
        <w:t xml:space="preserve"> </w:t>
      </w:r>
    </w:p>
    <w:p w14:paraId="7D23B8E1" w14:textId="7CBCA632" w:rsidR="005E14EF" w:rsidRPr="0024473B" w:rsidRDefault="005E14EF" w:rsidP="00F647FF">
      <w:pPr>
        <w:numPr>
          <w:ilvl w:val="0"/>
          <w:numId w:val="4"/>
        </w:numPr>
        <w:suppressAutoHyphens/>
        <w:spacing w:after="0"/>
        <w:jc w:val="both"/>
        <w:rPr>
          <w:rFonts w:ascii="Arial" w:eastAsia="SimSun" w:hAnsi="Arial" w:cs="Arial"/>
          <w:kern w:val="1"/>
          <w:lang w:eastAsia="ar-SA"/>
        </w:rPr>
      </w:pPr>
      <w:bookmarkStart w:id="4" w:name="_Hlk180395911"/>
      <w:r w:rsidRPr="0024473B">
        <w:rPr>
          <w:rFonts w:ascii="Arial" w:eastAsia="Tahoma" w:hAnsi="Arial" w:cs="Arial"/>
          <w:kern w:val="1"/>
          <w:lang w:eastAsia="ar-SA"/>
        </w:rPr>
        <w:t>Oświadczam</w:t>
      </w:r>
      <w:r w:rsidR="00335C32">
        <w:rPr>
          <w:rFonts w:ascii="Arial" w:eastAsia="Tahoma" w:hAnsi="Arial" w:cs="Arial"/>
          <w:kern w:val="1"/>
          <w:lang w:eastAsia="ar-SA"/>
        </w:rPr>
        <w:t>/y</w:t>
      </w:r>
      <w:r w:rsidRPr="0024473B">
        <w:rPr>
          <w:rFonts w:ascii="Arial" w:eastAsia="Tahoma" w:hAnsi="Arial" w:cs="Arial"/>
          <w:kern w:val="1"/>
          <w:lang w:eastAsia="ar-SA"/>
        </w:rPr>
        <w:t>, że posiadam uprawnienia do wykonywania określonej działalności lub czynności, jeżeli przepisy prawa nakładają obowiązek ich posiadania.</w:t>
      </w:r>
    </w:p>
    <w:bookmarkEnd w:id="4"/>
    <w:p w14:paraId="542EEBA9" w14:textId="0D62DE85" w:rsidR="00B064C4" w:rsidRPr="00B064C4" w:rsidRDefault="005E14EF" w:rsidP="00F647FF">
      <w:pPr>
        <w:numPr>
          <w:ilvl w:val="0"/>
          <w:numId w:val="4"/>
        </w:numPr>
        <w:suppressAutoHyphens/>
        <w:spacing w:after="0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color w:val="00000A"/>
          <w:kern w:val="1"/>
          <w:lang w:eastAsia="ar-SA"/>
        </w:rPr>
        <w:t>Oświadczam</w:t>
      </w:r>
      <w:r w:rsidR="00335C32">
        <w:rPr>
          <w:rFonts w:ascii="Arial" w:eastAsia="Tahoma" w:hAnsi="Arial" w:cs="Arial"/>
          <w:color w:val="00000A"/>
          <w:kern w:val="1"/>
          <w:lang w:eastAsia="ar-SA"/>
        </w:rPr>
        <w:t>/y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 xml:space="preserve">, że znajduję się w sytuacji ekonomicznej i finansowej, zapewniającej wykonanie całości przedmiotu zamówienia w terminie </w:t>
      </w:r>
      <w:r w:rsidR="005B78C5" w:rsidRPr="0024473B">
        <w:rPr>
          <w:rFonts w:ascii="Arial" w:eastAsia="Tahoma" w:hAnsi="Arial" w:cs="Arial"/>
          <w:color w:val="00000A"/>
          <w:kern w:val="1"/>
          <w:lang w:eastAsia="ar-SA"/>
        </w:rPr>
        <w:t>wskazanym w niniejszej ofercie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>.</w:t>
      </w:r>
      <w:r w:rsidR="00B064C4">
        <w:rPr>
          <w:rFonts w:ascii="Arial" w:eastAsia="Tahoma" w:hAnsi="Arial" w:cs="Arial"/>
          <w:color w:val="00000A"/>
          <w:kern w:val="1"/>
          <w:lang w:eastAsia="ar-SA"/>
        </w:rPr>
        <w:t xml:space="preserve"> </w:t>
      </w:r>
    </w:p>
    <w:p w14:paraId="2E1B8C9D" w14:textId="0CFF3779" w:rsidR="00A47151" w:rsidRPr="0024473B" w:rsidRDefault="00A47151" w:rsidP="00F647FF">
      <w:pPr>
        <w:numPr>
          <w:ilvl w:val="0"/>
          <w:numId w:val="4"/>
        </w:numPr>
        <w:suppressAutoHyphens/>
        <w:spacing w:after="0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color w:val="00000A"/>
          <w:kern w:val="1"/>
          <w:lang w:eastAsia="ar-SA"/>
        </w:rPr>
        <w:t>Oświadczam</w:t>
      </w:r>
      <w:r w:rsidR="00335C32">
        <w:rPr>
          <w:rFonts w:ascii="Arial" w:eastAsia="Tahoma" w:hAnsi="Arial" w:cs="Arial"/>
          <w:color w:val="00000A"/>
          <w:kern w:val="1"/>
          <w:lang w:eastAsia="ar-SA"/>
        </w:rPr>
        <w:t>/y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 xml:space="preserve">, że posiadam odpowiednią wiedzą </w:t>
      </w:r>
      <w:r w:rsidR="00410595">
        <w:rPr>
          <w:rFonts w:ascii="Arial" w:eastAsia="Tahoma" w:hAnsi="Arial" w:cs="Arial"/>
          <w:color w:val="00000A"/>
          <w:kern w:val="1"/>
          <w:lang w:eastAsia="ar-SA"/>
        </w:rPr>
        <w:t>i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 xml:space="preserve"> doświadczenie </w:t>
      </w:r>
      <w:r w:rsidR="00410595" w:rsidRPr="007C3906">
        <w:rPr>
          <w:rFonts w:ascii="Arial" w:hAnsi="Arial" w:cs="Arial"/>
        </w:rPr>
        <w:t>oraz dyspo</w:t>
      </w:r>
      <w:r w:rsidR="00410595">
        <w:rPr>
          <w:rFonts w:ascii="Arial" w:hAnsi="Arial" w:cs="Arial"/>
        </w:rPr>
        <w:t>nuję</w:t>
      </w:r>
      <w:r w:rsidR="00410595" w:rsidRPr="007C3906">
        <w:rPr>
          <w:rFonts w:ascii="Arial" w:hAnsi="Arial" w:cs="Arial"/>
        </w:rPr>
        <w:t xml:space="preserve"> odpowiednim potencjałem technicznym 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>niezbędn</w:t>
      </w:r>
      <w:r w:rsidR="00410595">
        <w:rPr>
          <w:rFonts w:ascii="Arial" w:eastAsia="Tahoma" w:hAnsi="Arial" w:cs="Arial"/>
          <w:color w:val="00000A"/>
          <w:kern w:val="1"/>
          <w:lang w:eastAsia="ar-SA"/>
        </w:rPr>
        <w:t>ym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 xml:space="preserve"> do realizacji przedmiotowego zamówienia.</w:t>
      </w:r>
    </w:p>
    <w:p w14:paraId="51C6C744" w14:textId="338151C3" w:rsidR="005E14EF" w:rsidRPr="0024473B" w:rsidRDefault="005E14EF" w:rsidP="00F647FF">
      <w:pPr>
        <w:numPr>
          <w:ilvl w:val="0"/>
          <w:numId w:val="4"/>
        </w:numPr>
        <w:suppressAutoHyphens/>
        <w:spacing w:after="0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kern w:val="1"/>
          <w:lang w:eastAsia="ar-SA"/>
        </w:rPr>
        <w:t>Oświadczam</w:t>
      </w:r>
      <w:r w:rsidR="00335C32">
        <w:rPr>
          <w:rFonts w:ascii="Arial" w:eastAsia="Tahoma" w:hAnsi="Arial" w:cs="Arial"/>
          <w:kern w:val="1"/>
          <w:lang w:eastAsia="ar-SA"/>
        </w:rPr>
        <w:t>/y</w:t>
      </w:r>
      <w:r w:rsidRPr="0024473B">
        <w:rPr>
          <w:rFonts w:ascii="Arial" w:eastAsia="Tahoma" w:hAnsi="Arial" w:cs="Arial"/>
          <w:kern w:val="1"/>
          <w:lang w:eastAsia="ar-SA"/>
        </w:rPr>
        <w:t xml:space="preserve">, że </w:t>
      </w:r>
      <w:r w:rsidRPr="0024473B">
        <w:rPr>
          <w:rFonts w:ascii="Arial" w:eastAsia="SimSun" w:hAnsi="Arial" w:cs="Arial"/>
          <w:kern w:val="1"/>
          <w:lang w:eastAsia="ar-SA"/>
        </w:rPr>
        <w:t xml:space="preserve">znam i akceptuję warunki realizacji zamówienia określone w zapytaniu ofertowym oraz nie wnoszę żadnych zastrzeżeń i uwag w tym zakresie. </w:t>
      </w:r>
    </w:p>
    <w:p w14:paraId="51D75C5C" w14:textId="0F88325D" w:rsidR="005E14EF" w:rsidRPr="0024473B" w:rsidRDefault="005E14EF" w:rsidP="00F647FF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Oświadczam</w:t>
      </w:r>
      <w:r w:rsidR="00335C32">
        <w:rPr>
          <w:rFonts w:ascii="Arial" w:eastAsia="SimSun" w:hAnsi="Arial" w:cs="Arial"/>
          <w:kern w:val="1"/>
          <w:lang w:eastAsia="ar-SA"/>
        </w:rPr>
        <w:t>/y</w:t>
      </w:r>
      <w:r w:rsidRPr="0024473B">
        <w:rPr>
          <w:rFonts w:ascii="Arial" w:eastAsia="SimSun" w:hAnsi="Arial" w:cs="Arial"/>
          <w:kern w:val="1"/>
          <w:lang w:eastAsia="ar-SA"/>
        </w:rPr>
        <w:t xml:space="preserve">, że uzyskałem </w:t>
      </w:r>
      <w:r w:rsidR="00623E9E" w:rsidRPr="0024473B">
        <w:rPr>
          <w:rFonts w:ascii="Arial" w:eastAsia="SimSun" w:hAnsi="Arial" w:cs="Arial"/>
          <w:kern w:val="1"/>
          <w:lang w:eastAsia="ar-SA"/>
        </w:rPr>
        <w:t xml:space="preserve">wszystkie niezbędne </w:t>
      </w:r>
      <w:r w:rsidRPr="0024473B">
        <w:rPr>
          <w:rFonts w:ascii="Arial" w:eastAsia="SimSun" w:hAnsi="Arial" w:cs="Arial"/>
          <w:kern w:val="1"/>
          <w:lang w:eastAsia="ar-SA"/>
        </w:rPr>
        <w:t>informacje do przygotowania oferty.</w:t>
      </w:r>
    </w:p>
    <w:p w14:paraId="4ECAFA0F" w14:textId="73066093" w:rsidR="005E14EF" w:rsidRPr="0024473B" w:rsidRDefault="005E14EF" w:rsidP="00F647FF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Oświadczam</w:t>
      </w:r>
      <w:r w:rsidR="00335C32">
        <w:rPr>
          <w:rFonts w:ascii="Arial" w:eastAsia="SimSun" w:hAnsi="Arial" w:cs="Arial"/>
          <w:kern w:val="1"/>
          <w:lang w:eastAsia="ar-SA"/>
        </w:rPr>
        <w:t>/y</w:t>
      </w:r>
      <w:r w:rsidRPr="0024473B">
        <w:rPr>
          <w:rFonts w:ascii="Arial" w:eastAsia="SimSun" w:hAnsi="Arial" w:cs="Arial"/>
          <w:kern w:val="1"/>
          <w:lang w:eastAsia="ar-SA"/>
        </w:rPr>
        <w:t>, że podana powyżej cena zawiera wszystkie koszty wykonania zamówienia, zgodnie z charakterystyką w zapytaniu ofertowym.</w:t>
      </w:r>
    </w:p>
    <w:bookmarkEnd w:id="3"/>
    <w:p w14:paraId="62CE43F0" w14:textId="4DD781EB" w:rsidR="00A2495B" w:rsidRDefault="005E14EF" w:rsidP="00F647FF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Oświadczam</w:t>
      </w:r>
      <w:r w:rsidR="00335C32">
        <w:rPr>
          <w:rFonts w:ascii="Arial" w:eastAsia="SimSun" w:hAnsi="Arial" w:cs="Arial"/>
          <w:kern w:val="1"/>
          <w:lang w:eastAsia="ar-SA"/>
        </w:rPr>
        <w:t>/y</w:t>
      </w:r>
      <w:r w:rsidRPr="0024473B">
        <w:rPr>
          <w:rFonts w:ascii="Arial" w:eastAsia="SimSun" w:hAnsi="Arial" w:cs="Arial"/>
          <w:kern w:val="1"/>
          <w:lang w:eastAsia="ar-SA"/>
        </w:rPr>
        <w:t>, że w przypadku wyboru mojej oferty zobowiązuje się do zawarcia umowy w miejscu i terminie wyznaczonym przez Zamawiającego.</w:t>
      </w:r>
    </w:p>
    <w:p w14:paraId="3F849237" w14:textId="4FADE523" w:rsidR="00335C32" w:rsidRPr="00335C32" w:rsidRDefault="00335C32" w:rsidP="00F647FF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335C32">
        <w:rPr>
          <w:rFonts w:ascii="Arial" w:eastAsia="SimSun" w:hAnsi="Arial" w:cs="Arial"/>
          <w:kern w:val="1"/>
          <w:lang w:eastAsia="ar-SA"/>
        </w:rPr>
        <w:t>Oświadczam/y,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 w14:paraId="3AF90F36" w14:textId="0CB0CC65" w:rsidR="008665DE" w:rsidRPr="00335C32" w:rsidRDefault="00335C32" w:rsidP="00F647FF">
      <w:pPr>
        <w:numPr>
          <w:ilvl w:val="0"/>
          <w:numId w:val="4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335C32">
        <w:rPr>
          <w:rFonts w:ascii="Arial" w:eastAsia="SimSun" w:hAnsi="Arial" w:cs="Arial"/>
          <w:kern w:val="1"/>
          <w:lang w:eastAsia="ar-SA"/>
        </w:rPr>
        <w:t>Oświadczam</w:t>
      </w:r>
      <w:r>
        <w:rPr>
          <w:rFonts w:ascii="Arial" w:eastAsia="SimSun" w:hAnsi="Arial" w:cs="Arial"/>
          <w:kern w:val="1"/>
          <w:lang w:eastAsia="ar-SA"/>
        </w:rPr>
        <w:t>/</w:t>
      </w:r>
      <w:r w:rsidRPr="00335C32">
        <w:rPr>
          <w:rFonts w:ascii="Arial" w:eastAsia="SimSun" w:hAnsi="Arial" w:cs="Arial"/>
          <w:kern w:val="1"/>
          <w:lang w:eastAsia="ar-SA"/>
        </w:rPr>
        <w:t xml:space="preserve">y, </w:t>
      </w:r>
      <w:r>
        <w:rPr>
          <w:rFonts w:ascii="Arial" w:eastAsia="SimSun" w:hAnsi="Arial" w:cs="Arial"/>
          <w:kern w:val="1"/>
          <w:lang w:eastAsia="ar-SA"/>
        </w:rPr>
        <w:t>ż</w:t>
      </w:r>
      <w:r w:rsidRPr="00335C32">
        <w:rPr>
          <w:rFonts w:ascii="Arial" w:eastAsia="SimSun" w:hAnsi="Arial" w:cs="Arial"/>
          <w:kern w:val="1"/>
          <w:lang w:eastAsia="ar-SA"/>
        </w:rPr>
        <w:t xml:space="preserve">e jesteśmy związani ofertą przez </w:t>
      </w:r>
      <w:r w:rsidR="00E31B1D" w:rsidRPr="00335C32">
        <w:rPr>
          <w:rFonts w:ascii="Arial" w:eastAsia="SimSun" w:hAnsi="Arial" w:cs="Arial"/>
          <w:kern w:val="1"/>
          <w:lang w:eastAsia="ar-SA"/>
        </w:rPr>
        <w:t>3</w:t>
      </w:r>
      <w:r w:rsidR="009A039B" w:rsidRPr="00335C32">
        <w:rPr>
          <w:rFonts w:ascii="Arial" w:eastAsia="SimSun" w:hAnsi="Arial" w:cs="Arial"/>
          <w:kern w:val="1"/>
          <w:lang w:eastAsia="ar-SA"/>
        </w:rPr>
        <w:t>0 dni licząc od dnia upłynięcia terminu składania ofert.</w:t>
      </w:r>
    </w:p>
    <w:p w14:paraId="5203FE96" w14:textId="170501CD" w:rsidR="00335C32" w:rsidRPr="00335C32" w:rsidRDefault="00335C32" w:rsidP="00335C32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02DA90EA" w14:textId="77777777" w:rsidR="00B064C4" w:rsidRPr="0024473B" w:rsidRDefault="00B064C4">
      <w:pPr>
        <w:spacing w:after="0" w:line="360" w:lineRule="auto"/>
        <w:jc w:val="both"/>
        <w:rPr>
          <w:rFonts w:ascii="Arial" w:eastAsia="Tahoma" w:hAnsi="Arial" w:cs="Arial"/>
        </w:rPr>
      </w:pPr>
    </w:p>
    <w:p w14:paraId="0FE7BFD1" w14:textId="77777777" w:rsidR="00522607" w:rsidRPr="0024473B" w:rsidRDefault="00522607">
      <w:pPr>
        <w:spacing w:after="0" w:line="360" w:lineRule="auto"/>
        <w:jc w:val="both"/>
        <w:rPr>
          <w:rFonts w:ascii="Arial" w:eastAsia="Tahoma" w:hAnsi="Arial" w:cs="Arial"/>
        </w:rPr>
      </w:pPr>
    </w:p>
    <w:p w14:paraId="48B6663A" w14:textId="77777777" w:rsidR="00522607" w:rsidRPr="0024473B" w:rsidRDefault="0097687D">
      <w:pPr>
        <w:spacing w:after="0" w:line="360" w:lineRule="auto"/>
        <w:jc w:val="right"/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  <w:color w:val="000000"/>
        </w:rPr>
        <w:t>…..……………………………………………………..</w:t>
      </w:r>
    </w:p>
    <w:p w14:paraId="187CACD8" w14:textId="77777777" w:rsidR="00522607" w:rsidRPr="0024473B" w:rsidRDefault="0097687D" w:rsidP="00480391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 xml:space="preserve">Czytelny podpis uprawnionego przedstawiciela Oferenta </w:t>
      </w:r>
    </w:p>
    <w:p w14:paraId="448DA7BB" w14:textId="627C7678" w:rsidR="00522607" w:rsidRDefault="0097687D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oraz pieczęć firmowa (jeśli podmiot posiada pieczęć)</w:t>
      </w:r>
    </w:p>
    <w:p w14:paraId="71894CAB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3563460F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1BB0A1A7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58F089F1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653C0FB5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67CA64EB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2579E705" w14:textId="77777777" w:rsidR="00335C32" w:rsidRDefault="00335C32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p w14:paraId="29F9CA61" w14:textId="0C13C44D" w:rsidR="00335C32" w:rsidRPr="00335C32" w:rsidRDefault="00335C32" w:rsidP="00335C32">
      <w:pPr>
        <w:autoSpaceDE w:val="0"/>
        <w:autoSpaceDN w:val="0"/>
        <w:adjustRightInd w:val="0"/>
        <w:spacing w:after="0"/>
        <w:rPr>
          <w:rFonts w:ascii="Arial" w:eastAsia="SimSun" w:hAnsi="Arial" w:cs="Arial"/>
          <w:kern w:val="1"/>
          <w:lang w:eastAsia="ar-SA"/>
        </w:rPr>
      </w:pPr>
      <w:r w:rsidRPr="00335C32">
        <w:rPr>
          <w:rFonts w:ascii="Arial" w:eastAsia="SimSun" w:hAnsi="Arial" w:cs="Arial"/>
          <w:kern w:val="1"/>
          <w:lang w:eastAsia="ar-SA"/>
        </w:rPr>
        <w:t xml:space="preserve">Wyrażam zgodę na przetwarzanie moich danych osobowych zawartych w ofercie dla potrzeb niezbędnych do realizacji </w:t>
      </w:r>
      <w:r>
        <w:rPr>
          <w:rFonts w:ascii="Arial" w:eastAsia="SimSun" w:hAnsi="Arial" w:cs="Arial"/>
          <w:kern w:val="1"/>
          <w:lang w:eastAsia="ar-SA"/>
        </w:rPr>
        <w:t xml:space="preserve">niniejszego </w:t>
      </w:r>
      <w:r w:rsidRPr="00335C32">
        <w:rPr>
          <w:rFonts w:ascii="Arial" w:eastAsia="SimSun" w:hAnsi="Arial" w:cs="Arial"/>
          <w:kern w:val="1"/>
          <w:lang w:eastAsia="ar-SA"/>
        </w:rPr>
        <w:t>postępowania o udzielenie zamówienia zgodnie z ustawą z dnia 10 maja 2018r. o ochronie danych osobowych</w:t>
      </w:r>
      <w:r w:rsidR="00F647FF">
        <w:rPr>
          <w:rFonts w:ascii="Arial" w:eastAsia="SimSun" w:hAnsi="Arial" w:cs="Arial"/>
          <w:kern w:val="1"/>
          <w:lang w:eastAsia="ar-SA"/>
        </w:rPr>
        <w:t>.</w:t>
      </w:r>
    </w:p>
    <w:p w14:paraId="1C0C38CF" w14:textId="77777777" w:rsid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4ADE07CB" w14:textId="77777777" w:rsid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54E80186" w14:textId="77777777" w:rsid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0A82084E" w14:textId="77777777" w:rsid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48220E99" w14:textId="77777777" w:rsid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011DB9E0" w14:textId="77777777" w:rsid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3016C7DB" w14:textId="77777777" w:rsidR="00335C32" w:rsidRPr="00335C32" w:rsidRDefault="00335C32" w:rsidP="00335C32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14:paraId="28BD333F" w14:textId="77777777" w:rsidR="00335C32" w:rsidRPr="0024473B" w:rsidRDefault="00335C32" w:rsidP="00335C32">
      <w:pPr>
        <w:spacing w:after="0" w:line="360" w:lineRule="auto"/>
        <w:jc w:val="right"/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  <w:color w:val="000000"/>
        </w:rPr>
        <w:t>…..……………………………………………………..</w:t>
      </w:r>
    </w:p>
    <w:p w14:paraId="7D63C79B" w14:textId="77777777" w:rsidR="00335C32" w:rsidRPr="0024473B" w:rsidRDefault="00335C32" w:rsidP="00335C32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 xml:space="preserve">Czytelny podpis uprawnionego przedstawiciela Oferenta </w:t>
      </w:r>
    </w:p>
    <w:p w14:paraId="77ED8FB3" w14:textId="77777777" w:rsidR="00335C32" w:rsidRDefault="00335C32" w:rsidP="00335C32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oraz pieczęć firmowa (jeśli podmiot posiada pieczęć)</w:t>
      </w:r>
    </w:p>
    <w:p w14:paraId="38F413DE" w14:textId="4C338DA3" w:rsidR="00335C32" w:rsidRPr="0024473B" w:rsidRDefault="00335C32" w:rsidP="00335C32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</w:p>
    <w:sectPr w:rsidR="00335C32" w:rsidRPr="0024473B" w:rsidSect="001E7618">
      <w:headerReference w:type="default" r:id="rId8"/>
      <w:pgSz w:w="11906" w:h="16838"/>
      <w:pgMar w:top="2112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741E7" w14:textId="77777777" w:rsidR="00532D2D" w:rsidRDefault="00532D2D">
      <w:pPr>
        <w:spacing w:after="0" w:line="240" w:lineRule="auto"/>
      </w:pPr>
      <w:r>
        <w:separator/>
      </w:r>
    </w:p>
  </w:endnote>
  <w:endnote w:type="continuationSeparator" w:id="0">
    <w:p w14:paraId="5AA51DA2" w14:textId="77777777" w:rsidR="00532D2D" w:rsidRDefault="00532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2A9B3" w14:textId="77777777" w:rsidR="00532D2D" w:rsidRDefault="00532D2D">
      <w:pPr>
        <w:spacing w:after="0" w:line="240" w:lineRule="auto"/>
      </w:pPr>
      <w:r>
        <w:separator/>
      </w:r>
    </w:p>
  </w:footnote>
  <w:footnote w:type="continuationSeparator" w:id="0">
    <w:p w14:paraId="73C686BD" w14:textId="77777777" w:rsidR="00532D2D" w:rsidRDefault="00532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05D0" w14:textId="6FF48C36" w:rsidR="00522607" w:rsidRDefault="004105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BF05C5">
      <w:rPr>
        <w:rFonts w:ascii="Verdana" w:hAnsi="Verdana" w:cs="Arial"/>
        <w:noProof/>
        <w:sz w:val="16"/>
        <w:szCs w:val="16"/>
      </w:rPr>
      <w:drawing>
        <wp:inline distT="0" distB="0" distL="0" distR="0" wp14:anchorId="13B3F71F" wp14:editId="1612A052">
          <wp:extent cx="5760085" cy="578421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4BDF"/>
    <w:multiLevelType w:val="hybridMultilevel"/>
    <w:tmpl w:val="3CFA9380"/>
    <w:lvl w:ilvl="0" w:tplc="F33605E4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70216"/>
    <w:multiLevelType w:val="multilevel"/>
    <w:tmpl w:val="6986A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10839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1A0D2AEC"/>
    <w:multiLevelType w:val="hybridMultilevel"/>
    <w:tmpl w:val="9F340D68"/>
    <w:lvl w:ilvl="0" w:tplc="9F76E068">
      <w:start w:val="1"/>
      <w:numFmt w:val="bullet"/>
      <w:lvlText w:val="▪"/>
      <w:lvlJc w:val="left"/>
      <w:pPr>
        <w:ind w:left="1571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05C2123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2F3A7157"/>
    <w:multiLevelType w:val="hybridMultilevel"/>
    <w:tmpl w:val="EC82B95C"/>
    <w:lvl w:ilvl="0" w:tplc="D9DA12C8">
      <w:numFmt w:val="bullet"/>
      <w:lvlText w:val=""/>
      <w:lvlJc w:val="left"/>
      <w:pPr>
        <w:ind w:left="720" w:hanging="360"/>
      </w:pPr>
      <w:rPr>
        <w:rFonts w:ascii="Symbol" w:eastAsia="SimSun" w:hAnsi="Symbol" w:cs="Tahoma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A5B06"/>
    <w:multiLevelType w:val="hybridMultilevel"/>
    <w:tmpl w:val="448655F6"/>
    <w:lvl w:ilvl="0" w:tplc="948E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C136D"/>
    <w:multiLevelType w:val="multilevel"/>
    <w:tmpl w:val="F984EB2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244211C"/>
    <w:multiLevelType w:val="hybridMultilevel"/>
    <w:tmpl w:val="6840E336"/>
    <w:lvl w:ilvl="0" w:tplc="EF14976A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B2A3C"/>
    <w:multiLevelType w:val="hybridMultilevel"/>
    <w:tmpl w:val="070EF77A"/>
    <w:lvl w:ilvl="0" w:tplc="948E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C9317A"/>
    <w:multiLevelType w:val="hybridMultilevel"/>
    <w:tmpl w:val="9D540B94"/>
    <w:lvl w:ilvl="0" w:tplc="9F76E068">
      <w:start w:val="1"/>
      <w:numFmt w:val="bullet"/>
      <w:lvlText w:val="▪"/>
      <w:lvlJc w:val="left"/>
      <w:pPr>
        <w:ind w:left="1571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E0A562E"/>
    <w:multiLevelType w:val="multilevel"/>
    <w:tmpl w:val="ECC86800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281112"/>
    <w:multiLevelType w:val="hybridMultilevel"/>
    <w:tmpl w:val="2190089A"/>
    <w:lvl w:ilvl="0" w:tplc="F13C48B2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672FE"/>
    <w:multiLevelType w:val="hybridMultilevel"/>
    <w:tmpl w:val="1356419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CE7192"/>
    <w:multiLevelType w:val="hybridMultilevel"/>
    <w:tmpl w:val="1B3889FE"/>
    <w:lvl w:ilvl="0" w:tplc="04150011">
      <w:start w:val="1"/>
      <w:numFmt w:val="decimal"/>
      <w:lvlText w:val="%1)"/>
      <w:lvlJc w:val="left"/>
      <w:pPr>
        <w:ind w:left="631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CF17C8"/>
    <w:multiLevelType w:val="hybridMultilevel"/>
    <w:tmpl w:val="2C10A90A"/>
    <w:lvl w:ilvl="0" w:tplc="948E95A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765543992">
    <w:abstractNumId w:val="7"/>
  </w:num>
  <w:num w:numId="2" w16cid:durableId="418645178">
    <w:abstractNumId w:val="12"/>
  </w:num>
  <w:num w:numId="3" w16cid:durableId="1133712033">
    <w:abstractNumId w:val="2"/>
  </w:num>
  <w:num w:numId="4" w16cid:durableId="396251203">
    <w:abstractNumId w:val="4"/>
  </w:num>
  <w:num w:numId="5" w16cid:durableId="1843617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4220439">
    <w:abstractNumId w:val="8"/>
  </w:num>
  <w:num w:numId="7" w16cid:durableId="602029853">
    <w:abstractNumId w:val="0"/>
  </w:num>
  <w:num w:numId="8" w16cid:durableId="71706949">
    <w:abstractNumId w:val="13"/>
  </w:num>
  <w:num w:numId="9" w16cid:durableId="1281692552">
    <w:abstractNumId w:val="14"/>
  </w:num>
  <w:num w:numId="10" w16cid:durableId="1487821821">
    <w:abstractNumId w:val="3"/>
  </w:num>
  <w:num w:numId="11" w16cid:durableId="1209608362">
    <w:abstractNumId w:val="10"/>
  </w:num>
  <w:num w:numId="12" w16cid:durableId="1282105643">
    <w:abstractNumId w:val="5"/>
  </w:num>
  <w:num w:numId="13" w16cid:durableId="1099374833">
    <w:abstractNumId w:val="9"/>
  </w:num>
  <w:num w:numId="14" w16cid:durableId="177597854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746075893">
    <w:abstractNumId w:val="15"/>
  </w:num>
  <w:num w:numId="16" w16cid:durableId="712732143">
    <w:abstractNumId w:val="6"/>
  </w:num>
  <w:num w:numId="17" w16cid:durableId="19286867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607"/>
    <w:rsid w:val="0000265E"/>
    <w:rsid w:val="000153B3"/>
    <w:rsid w:val="00022C56"/>
    <w:rsid w:val="00040043"/>
    <w:rsid w:val="00052CA1"/>
    <w:rsid w:val="000534CF"/>
    <w:rsid w:val="000624A4"/>
    <w:rsid w:val="000951B3"/>
    <w:rsid w:val="000A0AAD"/>
    <w:rsid w:val="000C1583"/>
    <w:rsid w:val="000D76AD"/>
    <w:rsid w:val="00114B89"/>
    <w:rsid w:val="00162145"/>
    <w:rsid w:val="001A61FE"/>
    <w:rsid w:val="001A7BB1"/>
    <w:rsid w:val="001D0CC3"/>
    <w:rsid w:val="001D4E6F"/>
    <w:rsid w:val="001D6598"/>
    <w:rsid w:val="001E7618"/>
    <w:rsid w:val="001F769D"/>
    <w:rsid w:val="00237CDC"/>
    <w:rsid w:val="0024473B"/>
    <w:rsid w:val="002A6E46"/>
    <w:rsid w:val="002C5174"/>
    <w:rsid w:val="002F1849"/>
    <w:rsid w:val="00335C32"/>
    <w:rsid w:val="00410595"/>
    <w:rsid w:val="00411F25"/>
    <w:rsid w:val="00422FD7"/>
    <w:rsid w:val="004451F0"/>
    <w:rsid w:val="00450A68"/>
    <w:rsid w:val="00475483"/>
    <w:rsid w:val="00480391"/>
    <w:rsid w:val="004C64DE"/>
    <w:rsid w:val="004D7454"/>
    <w:rsid w:val="004F6F04"/>
    <w:rsid w:val="00522607"/>
    <w:rsid w:val="00532D2D"/>
    <w:rsid w:val="00557709"/>
    <w:rsid w:val="005A5343"/>
    <w:rsid w:val="005B78C5"/>
    <w:rsid w:val="005C3030"/>
    <w:rsid w:val="005C78A0"/>
    <w:rsid w:val="005D1008"/>
    <w:rsid w:val="005D2F44"/>
    <w:rsid w:val="005E14EF"/>
    <w:rsid w:val="005E6CC0"/>
    <w:rsid w:val="00613791"/>
    <w:rsid w:val="00623E9E"/>
    <w:rsid w:val="006268A2"/>
    <w:rsid w:val="00647FB6"/>
    <w:rsid w:val="00660EA5"/>
    <w:rsid w:val="006A7AC0"/>
    <w:rsid w:val="006D3463"/>
    <w:rsid w:val="006E257C"/>
    <w:rsid w:val="007700D3"/>
    <w:rsid w:val="007A796E"/>
    <w:rsid w:val="007B791A"/>
    <w:rsid w:val="007C2E10"/>
    <w:rsid w:val="007D30F5"/>
    <w:rsid w:val="00816567"/>
    <w:rsid w:val="00830BCA"/>
    <w:rsid w:val="00837826"/>
    <w:rsid w:val="008433DA"/>
    <w:rsid w:val="00846330"/>
    <w:rsid w:val="008665DE"/>
    <w:rsid w:val="008B3C8A"/>
    <w:rsid w:val="008C08D1"/>
    <w:rsid w:val="008E3474"/>
    <w:rsid w:val="0091238D"/>
    <w:rsid w:val="00930796"/>
    <w:rsid w:val="00934980"/>
    <w:rsid w:val="00935EBD"/>
    <w:rsid w:val="0097687D"/>
    <w:rsid w:val="00982C8C"/>
    <w:rsid w:val="009926BB"/>
    <w:rsid w:val="009A039B"/>
    <w:rsid w:val="009E5416"/>
    <w:rsid w:val="009F06FD"/>
    <w:rsid w:val="009F0F15"/>
    <w:rsid w:val="00A01537"/>
    <w:rsid w:val="00A10215"/>
    <w:rsid w:val="00A2495B"/>
    <w:rsid w:val="00A47151"/>
    <w:rsid w:val="00A55652"/>
    <w:rsid w:val="00AB36C1"/>
    <w:rsid w:val="00AC3F7C"/>
    <w:rsid w:val="00B04928"/>
    <w:rsid w:val="00B064C4"/>
    <w:rsid w:val="00B20815"/>
    <w:rsid w:val="00B3008D"/>
    <w:rsid w:val="00B55348"/>
    <w:rsid w:val="00B57BFC"/>
    <w:rsid w:val="00BA0F82"/>
    <w:rsid w:val="00BD4605"/>
    <w:rsid w:val="00C15672"/>
    <w:rsid w:val="00C34449"/>
    <w:rsid w:val="00C81079"/>
    <w:rsid w:val="00C848A0"/>
    <w:rsid w:val="00C85385"/>
    <w:rsid w:val="00C9381F"/>
    <w:rsid w:val="00CA5852"/>
    <w:rsid w:val="00CB4CC3"/>
    <w:rsid w:val="00CC5823"/>
    <w:rsid w:val="00CC5FE2"/>
    <w:rsid w:val="00CD0395"/>
    <w:rsid w:val="00CE39FA"/>
    <w:rsid w:val="00D02BD6"/>
    <w:rsid w:val="00D761C1"/>
    <w:rsid w:val="00D86068"/>
    <w:rsid w:val="00DB12EF"/>
    <w:rsid w:val="00DB2367"/>
    <w:rsid w:val="00DB61F6"/>
    <w:rsid w:val="00DD0ACF"/>
    <w:rsid w:val="00E15BA6"/>
    <w:rsid w:val="00E175EE"/>
    <w:rsid w:val="00E31B1D"/>
    <w:rsid w:val="00E62A92"/>
    <w:rsid w:val="00E96EE5"/>
    <w:rsid w:val="00EA1F74"/>
    <w:rsid w:val="00EC7318"/>
    <w:rsid w:val="00EE411D"/>
    <w:rsid w:val="00EE74F8"/>
    <w:rsid w:val="00F01126"/>
    <w:rsid w:val="00F04E12"/>
    <w:rsid w:val="00F12024"/>
    <w:rsid w:val="00F56526"/>
    <w:rsid w:val="00F647FF"/>
    <w:rsid w:val="00F85529"/>
    <w:rsid w:val="00FA69AA"/>
    <w:rsid w:val="00FD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BB570"/>
  <w15:docId w15:val="{E0CAA84E-0CB9-409E-A512-FDDA8D76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3B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,Lista - wielopoziomowa,sw tekst,BulletC,lp1,Preambuła,CP-UC,CP-Punkty,Bullet List,List - bullets,Equipment,Bullet 1,List Paragraph Char Char,b1,Figure_name,Numbered Indented Text,List Paragraph11,Ref,Use Case List Paragraph Char,L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,Lista - wielopoziomowa Znak,sw tekst Znak,BulletC Znak,lp1 Znak,Preambuła Znak,CP-UC Znak,CP-Punkty Znak,Bullet List Znak,List - bullets Znak,Equipment Znak,Bullet 1 Znak,List Paragraph Char Char Znak,b1 Znak,Ref Znak"/>
    <w:basedOn w:val="Domylnaczcionkaakapitu"/>
    <w:link w:val="Akapitzlist"/>
    <w:uiPriority w:val="34"/>
    <w:qFormat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Default">
    <w:name w:val="Default"/>
    <w:rsid w:val="004D7454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DB2367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B2367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A796E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HlY3clYqK/ppCUO3X8HWdwbedA==">AMUW2mWNnuCweMwD/T7i0viylQ7kuuyhhu0qAyN9TUkd74j5XVgjt9zo4F2DyUXK5yw5Zk+rHz5DlQE1ET4Lf2b/x1eO6jZFsUiD/g8QbEOqFRoHib8bAEXtAupRVf5ZrQnApnDbZ3ug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Grzechowiak</cp:lastModifiedBy>
  <cp:revision>5</cp:revision>
  <dcterms:created xsi:type="dcterms:W3CDTF">2026-04-23T17:52:00Z</dcterms:created>
  <dcterms:modified xsi:type="dcterms:W3CDTF">2026-04-27T18:17:00Z</dcterms:modified>
</cp:coreProperties>
</file>